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D4" w:rsidRDefault="004555D4" w:rsidP="00640543">
      <w:pPr>
        <w:tabs>
          <w:tab w:val="left" w:pos="136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ZAJĘĆ DLA DZIECI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SZEŚCIOLETNICH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„Mój region, moje państwo, moja Unia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„Orzeł biały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52141F"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wpływanie na wzmacnianie więzi rodzinnych;</w:t>
      </w:r>
    </w:p>
    <w:p w:rsidR="004555D4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czytania;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zwijanie mowy</w:t>
      </w:r>
      <w:r w:rsidRPr="0052141F">
        <w:rPr>
          <w:rFonts w:ascii="Times New Roman" w:hAnsi="Times New Roman" w:cs="Times New Roman"/>
          <w:sz w:val="24"/>
          <w:szCs w:val="24"/>
        </w:rPr>
        <w:t>;</w:t>
      </w:r>
    </w:p>
    <w:p w:rsidR="004555D4" w:rsidRPr="000F2AF7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manualnych</w:t>
      </w:r>
      <w:r w:rsidRPr="0052141F">
        <w:rPr>
          <w:rFonts w:ascii="Times New Roman" w:hAnsi="Times New Roman" w:cs="Times New Roman"/>
          <w:sz w:val="24"/>
          <w:szCs w:val="24"/>
        </w:rPr>
        <w:t>.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4555D4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potrafi się wypowiadać na zadany temat;</w:t>
      </w:r>
    </w:p>
    <w:p w:rsidR="004555D4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formułuje zdania;</w:t>
      </w:r>
    </w:p>
    <w:p w:rsidR="004555D4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41F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>ta wyrazy i proste teksty;</w:t>
      </w:r>
    </w:p>
    <w:p w:rsidR="004555D4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</w:t>
      </w:r>
      <w:r w:rsidR="008313EF">
        <w:rPr>
          <w:rFonts w:ascii="Times New Roman" w:hAnsi="Times New Roman" w:cs="Times New Roman"/>
          <w:sz w:val="24"/>
          <w:szCs w:val="24"/>
        </w:rPr>
        <w:t>krainy geograficzne</w:t>
      </w:r>
      <w:r>
        <w:rPr>
          <w:rFonts w:ascii="Times New Roman" w:hAnsi="Times New Roman" w:cs="Times New Roman"/>
          <w:sz w:val="24"/>
          <w:szCs w:val="24"/>
        </w:rPr>
        <w:t xml:space="preserve"> Polski;</w:t>
      </w:r>
    </w:p>
    <w:p w:rsidR="008313EF" w:rsidRPr="0052141F" w:rsidRDefault="008313EF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wskazuje na mapie stolicę Polski oraz najdłuższą rzekę – Wisłę;</w:t>
      </w:r>
    </w:p>
    <w:p w:rsidR="00E4442B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3EF">
        <w:rPr>
          <w:rFonts w:ascii="Times New Roman" w:hAnsi="Times New Roman" w:cs="Times New Roman"/>
          <w:sz w:val="24"/>
          <w:szCs w:val="24"/>
        </w:rPr>
        <w:t>zna i wykonuje godło Polski;</w:t>
      </w:r>
    </w:p>
    <w:p w:rsidR="008313EF" w:rsidRDefault="00E4442B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sprawnie wycinać;</w:t>
      </w:r>
      <w:r w:rsidR="008313EF">
        <w:rPr>
          <w:rFonts w:ascii="Times New Roman" w:hAnsi="Times New Roman" w:cs="Times New Roman"/>
          <w:sz w:val="24"/>
          <w:szCs w:val="24"/>
        </w:rPr>
        <w:tab/>
      </w:r>
    </w:p>
    <w:p w:rsidR="004555D4" w:rsidRPr="0052141F" w:rsidRDefault="008313EF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</w:t>
      </w:r>
      <w:r w:rsidRPr="0052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 we wspólnej zabawie.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42B">
        <w:rPr>
          <w:rFonts w:ascii="Times New Roman" w:hAnsi="Times New Roman" w:cs="Times New Roman"/>
          <w:sz w:val="24"/>
          <w:szCs w:val="24"/>
        </w:rPr>
        <w:t>szacuje</w:t>
      </w:r>
      <w:r w:rsidR="00E4442B">
        <w:rPr>
          <w:rFonts w:ascii="Times New Roman" w:hAnsi="Times New Roman" w:cs="Times New Roman"/>
          <w:sz w:val="24"/>
          <w:szCs w:val="24"/>
        </w:rPr>
        <w:t xml:space="preserve">, </w:t>
      </w:r>
      <w:r w:rsidR="008313EF">
        <w:rPr>
          <w:rFonts w:ascii="Times New Roman" w:hAnsi="Times New Roman" w:cs="Times New Roman"/>
          <w:sz w:val="24"/>
          <w:szCs w:val="24"/>
        </w:rPr>
        <w:t>odmierza</w:t>
      </w:r>
      <w:r w:rsidR="00E4442B">
        <w:rPr>
          <w:rFonts w:ascii="Times New Roman" w:hAnsi="Times New Roman" w:cs="Times New Roman"/>
          <w:sz w:val="24"/>
          <w:szCs w:val="24"/>
        </w:rPr>
        <w:t>.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4555D4" w:rsidRPr="000F2AF7" w:rsidRDefault="004555D4" w:rsidP="006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indywidualna, zbiorow</w:t>
      </w:r>
      <w:r w:rsidRPr="0052141F">
        <w:rPr>
          <w:rFonts w:ascii="Times New Roman" w:hAnsi="Times New Roman" w:cs="Times New Roman"/>
          <w:sz w:val="24"/>
          <w:szCs w:val="24"/>
        </w:rPr>
        <w:t>a (np. z rodzicami, rodzeństwem)</w:t>
      </w:r>
    </w:p>
    <w:p w:rsidR="004555D4" w:rsidRPr="0052141F" w:rsidRDefault="004555D4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4555D4" w:rsidRDefault="004555D4" w:rsidP="00640543">
      <w:pPr>
        <w:pStyle w:val="NormalnyWeb"/>
        <w:spacing w:before="0" w:beforeAutospacing="0" w:after="0" w:afterAutospacing="0"/>
        <w:jc w:val="both"/>
      </w:pPr>
      <w:r w:rsidRPr="0052141F">
        <w:t>- pokaz, demonstracja</w:t>
      </w:r>
      <w:r>
        <w:t>;</w:t>
      </w:r>
    </w:p>
    <w:p w:rsidR="004555D4" w:rsidRPr="0052141F" w:rsidRDefault="004555D4" w:rsidP="00640543">
      <w:pPr>
        <w:pStyle w:val="NormalnyWeb"/>
        <w:spacing w:before="0" w:beforeAutospacing="0" w:after="0" w:afterAutospacing="0"/>
        <w:jc w:val="both"/>
      </w:pPr>
      <w:r>
        <w:t>- instrukcja słowna;</w:t>
      </w:r>
    </w:p>
    <w:p w:rsidR="004555D4" w:rsidRPr="0052141F" w:rsidRDefault="004555D4" w:rsidP="00640543">
      <w:pPr>
        <w:pStyle w:val="NormalnyWeb"/>
        <w:spacing w:before="0" w:beforeAutospacing="0" w:after="0" w:afterAutospacing="0"/>
        <w:jc w:val="both"/>
      </w:pPr>
      <w:r>
        <w:t>- metody aktywizujące.</w:t>
      </w:r>
    </w:p>
    <w:p w:rsidR="004555D4" w:rsidRPr="0052141F" w:rsidRDefault="004555D4" w:rsidP="00640543">
      <w:pPr>
        <w:pStyle w:val="NormalnyWeb"/>
        <w:spacing w:before="0" w:beforeAutospacing="0" w:after="0" w:afterAutospacing="0"/>
        <w:jc w:val="both"/>
      </w:pPr>
    </w:p>
    <w:p w:rsidR="004555D4" w:rsidRPr="0052141F" w:rsidRDefault="004555D4" w:rsidP="00640543">
      <w:pPr>
        <w:pStyle w:val="NormalnyWeb"/>
        <w:spacing w:before="0" w:beforeAutospacing="0" w:after="0" w:afterAutospacing="0"/>
        <w:jc w:val="both"/>
        <w:rPr>
          <w:b/>
        </w:rPr>
      </w:pPr>
      <w:r w:rsidRPr="0052141F">
        <w:rPr>
          <w:b/>
        </w:rPr>
        <w:t xml:space="preserve"> Środki dydaktyczne:</w:t>
      </w:r>
    </w:p>
    <w:p w:rsidR="004555D4" w:rsidRDefault="008313EF" w:rsidP="00640543">
      <w:pPr>
        <w:pStyle w:val="NormalnyWeb"/>
        <w:spacing w:before="0" w:beforeAutospacing="0" w:after="0" w:afterAutospacing="0"/>
        <w:jc w:val="both"/>
      </w:pPr>
      <w:r>
        <w:t xml:space="preserve">Opowiadanie M. </w:t>
      </w:r>
      <w:proofErr w:type="spellStart"/>
      <w:r>
        <w:t>Orłonia</w:t>
      </w:r>
      <w:proofErr w:type="spellEnd"/>
      <w:r>
        <w:t xml:space="preserve"> „O Lechu i białym orle”, </w:t>
      </w:r>
      <w:r w:rsidR="004555D4">
        <w:t xml:space="preserve">Karty pracy 4 str. </w:t>
      </w:r>
      <w:r w:rsidR="004555D4">
        <w:t>32,33</w:t>
      </w:r>
      <w:r>
        <w:t>,</w:t>
      </w:r>
      <w:r w:rsidR="004555D4">
        <w:t xml:space="preserve"> biała i czerwona kartka formatu A4, rolka po papierze toaletowym, biała i żółta bibuła lub biała farba, kredki, nożyczki, klej.</w:t>
      </w:r>
      <w:r w:rsidR="004555D4">
        <w:tab/>
      </w:r>
      <w:r w:rsidR="004555D4">
        <w:br/>
      </w:r>
    </w:p>
    <w:p w:rsidR="00202FCF" w:rsidRDefault="00202FCF" w:rsidP="00640543">
      <w:pPr>
        <w:pStyle w:val="NormalnyWeb"/>
        <w:spacing w:before="0" w:beforeAutospacing="0" w:after="0" w:afterAutospacing="0"/>
        <w:jc w:val="both"/>
      </w:pPr>
    </w:p>
    <w:p w:rsidR="00202FCF" w:rsidRDefault="00202FCF" w:rsidP="00640543">
      <w:pPr>
        <w:pStyle w:val="NormalnyWeb"/>
        <w:spacing w:before="0" w:beforeAutospacing="0" w:after="0" w:afterAutospacing="0"/>
        <w:jc w:val="both"/>
      </w:pPr>
    </w:p>
    <w:p w:rsidR="00202FCF" w:rsidRDefault="00202FCF" w:rsidP="00640543">
      <w:pPr>
        <w:pStyle w:val="NormalnyWeb"/>
        <w:spacing w:before="0" w:beforeAutospacing="0" w:after="0" w:afterAutospacing="0"/>
        <w:jc w:val="both"/>
      </w:pPr>
    </w:p>
    <w:p w:rsidR="004555D4" w:rsidRDefault="004555D4" w:rsidP="00640543">
      <w:pPr>
        <w:pStyle w:val="NormalnyWeb"/>
        <w:spacing w:before="0" w:beforeAutospacing="0" w:after="0" w:afterAutospacing="0"/>
        <w:jc w:val="both"/>
        <w:rPr>
          <w:b/>
        </w:rPr>
      </w:pPr>
      <w:r w:rsidRPr="00616F88">
        <w:rPr>
          <w:b/>
        </w:rPr>
        <w:lastRenderedPageBreak/>
        <w:t>Przebieg aktywności:</w:t>
      </w:r>
    </w:p>
    <w:p w:rsidR="006233D7" w:rsidRPr="004E11B4" w:rsidRDefault="006233D7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B4">
        <w:rPr>
          <w:rFonts w:ascii="Times New Roman" w:hAnsi="Times New Roman" w:cs="Times New Roman"/>
          <w:b/>
          <w:sz w:val="24"/>
          <w:szCs w:val="24"/>
        </w:rPr>
        <w:t xml:space="preserve">Słuchanie opowiadania </w:t>
      </w:r>
      <w:r w:rsidRPr="004E11B4">
        <w:rPr>
          <w:rFonts w:ascii="Times New Roman" w:eastAsia="Times New Roman" w:hAnsi="Times New Roman" w:cs="Times New Roman"/>
          <w:b/>
          <w:lang w:eastAsia="pl-PL"/>
        </w:rPr>
        <w:t xml:space="preserve">M. </w:t>
      </w:r>
      <w:proofErr w:type="spellStart"/>
      <w:r w:rsidRPr="004E11B4">
        <w:rPr>
          <w:rFonts w:ascii="Times New Roman" w:eastAsia="Times New Roman" w:hAnsi="Times New Roman" w:cs="Times New Roman"/>
          <w:b/>
          <w:lang w:eastAsia="pl-PL"/>
        </w:rPr>
        <w:t>Orłonia</w:t>
      </w:r>
      <w:proofErr w:type="spellEnd"/>
      <w:r w:rsidRPr="004E11B4">
        <w:rPr>
          <w:rFonts w:ascii="Times New Roman" w:eastAsia="Times New Roman" w:hAnsi="Times New Roman" w:cs="Times New Roman"/>
          <w:b/>
          <w:lang w:eastAsia="pl-PL"/>
        </w:rPr>
        <w:t xml:space="preserve"> „O Lechu i białym orle”.</w:t>
      </w:r>
    </w:p>
    <w:p w:rsidR="006233D7" w:rsidRDefault="006233D7" w:rsidP="0064054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33D7">
        <w:rPr>
          <w:rFonts w:ascii="Times New Roman" w:hAnsi="Times New Roman" w:cs="Times New Roman"/>
          <w:sz w:val="24"/>
          <w:szCs w:val="24"/>
        </w:rPr>
        <w:t>Strudzona była drużyna Lecha. Ile to już dni wędrówki mieli poza sobą? Ile wykarczowanych drzew? Ile przebytych brodów rzecznych? Ile zwierzyny padło pod strzałami z łuków i ostrzami oszczepów? Ile ognisk rozpalono po drodze? Któż to zliczy? Szli tak, by znaleźć miejsce na założenie grodu, by znaleźć ziemię, na którą sprowadzą żony i dz</w:t>
      </w:r>
      <w:r>
        <w:rPr>
          <w:rFonts w:ascii="Times New Roman" w:hAnsi="Times New Roman" w:cs="Times New Roman"/>
          <w:sz w:val="24"/>
          <w:szCs w:val="24"/>
        </w:rPr>
        <w:t xml:space="preserve">ieci, aby osiąść tu na zawsze. </w:t>
      </w:r>
      <w:r w:rsidRPr="006233D7">
        <w:rPr>
          <w:rFonts w:ascii="Times New Roman" w:hAnsi="Times New Roman" w:cs="Times New Roman"/>
          <w:sz w:val="24"/>
          <w:szCs w:val="24"/>
        </w:rPr>
        <w:t xml:space="preserve">Odpoczywali właśnie po kolejnym męczącym dniu wędrówki. Część wojów legła w cieniu rozłożystych dębów, część poiła strudzone konie, część przygotowywała jadło na wieczerzę. Od rozpalonych ognisk szedł zapach dymu </w:t>
      </w:r>
      <w:r w:rsidR="004E11B4">
        <w:rPr>
          <w:rFonts w:ascii="Times New Roman" w:hAnsi="Times New Roman" w:cs="Times New Roman"/>
          <w:sz w:val="24"/>
          <w:szCs w:val="24"/>
        </w:rPr>
        <w:br/>
      </w:r>
      <w:r w:rsidRPr="006233D7">
        <w:rPr>
          <w:rFonts w:ascii="Times New Roman" w:hAnsi="Times New Roman" w:cs="Times New Roman"/>
          <w:sz w:val="24"/>
          <w:szCs w:val="24"/>
        </w:rPr>
        <w:t xml:space="preserve">i pieczonego mięsiwa. Lech stał na skraju puszczy, wodził wzrokiem po rozciągającej się przed nim równinie i zamyślił się głęboko. Może wspominał braci: Czecha i Rusa, </w:t>
      </w:r>
      <w:r w:rsidR="004E11B4">
        <w:rPr>
          <w:rFonts w:ascii="Times New Roman" w:hAnsi="Times New Roman" w:cs="Times New Roman"/>
          <w:sz w:val="24"/>
          <w:szCs w:val="24"/>
        </w:rPr>
        <w:br/>
      </w:r>
      <w:r w:rsidRPr="006233D7">
        <w:rPr>
          <w:rFonts w:ascii="Times New Roman" w:hAnsi="Times New Roman" w:cs="Times New Roman"/>
          <w:sz w:val="24"/>
          <w:szCs w:val="24"/>
        </w:rPr>
        <w:t xml:space="preserve">z którymi rozstał się niedawno? Oni również poszli szukać sposobnego miejsca na osiedlenie. A może wracał myślami do ziemi, z której wyszli, w której pozostawili swoich współplemieńców? A może rozważał, czy by nie osiąść właśnie tu, na tej równinie na skraju puszczy? Przecież puszcza w zwierzynę bogata, ziemia zda się urodzaj zapowiadać, a jeziora rybę wszelką obiecują. Ale ziemi, na której mają rodzić się ich dzieci i wnuki, nie wybiera się pochopnie. To jest ziemia na zawsze. Może więc są ziemie piękniejsze, bogatsze, bezpieczniejsze? Myślał być może nad tym Lech, wodząc wzrokiem po równinie i bezchmurnym niebie.  </w:t>
      </w:r>
      <w:r>
        <w:rPr>
          <w:rFonts w:ascii="Times New Roman" w:hAnsi="Times New Roman" w:cs="Times New Roman"/>
          <w:sz w:val="24"/>
          <w:szCs w:val="24"/>
        </w:rPr>
        <w:br/>
      </w:r>
      <w:r w:rsidRPr="006233D7">
        <w:rPr>
          <w:rFonts w:ascii="Times New Roman" w:hAnsi="Times New Roman" w:cs="Times New Roman"/>
          <w:sz w:val="24"/>
          <w:szCs w:val="24"/>
        </w:rPr>
        <w:t xml:space="preserve">Nagle ptak nieznany pojawił się nad jego głową. Połyskiwał bielą szeroko rozpostartych skrzydeł. Potem zatoczył łuk nad wiekowym dębem, rosnącym na skraju puszczy, na niewielkim wzgórzu. Lech, zaciekawiony ptakiem i jego dziwnym lotem, zbliżył się do drzewa i ujrzał w nim gniazdo wielkie i wychylające się z niego główki białych piskląt. Otwarte dziobki prosiły o pokarm. Białopióry ptak przysiadł na skraju gniazda i troskliwie je karmił.  Ożywił się nagle Lech, rozchmurzyło się jego czoło i gromkim głosem wojów do siebie przywołał. A gdy przy nim stanęli, powiedział: – Tu zostaniemy. Tu będzie nasze gniazdo. A ten biały ptak, karmiący pisklęta – naszym znakiem. A gród, który zbudujemy, Gnieznem nazwiemy.  Ucieszyli się wojowie, że zakończyła się ich uciążliwa wędrówka, że miejsca swego doszli i głośnym „hura!” postanowienie Lecha poparli. </w:t>
      </w:r>
      <w:r w:rsidR="004E11B4">
        <w:rPr>
          <w:rFonts w:ascii="Times New Roman" w:hAnsi="Times New Roman" w:cs="Times New Roman"/>
          <w:sz w:val="24"/>
          <w:szCs w:val="24"/>
        </w:rPr>
        <w:br/>
      </w:r>
      <w:r w:rsidRPr="006233D7">
        <w:rPr>
          <w:rFonts w:ascii="Times New Roman" w:hAnsi="Times New Roman" w:cs="Times New Roman"/>
          <w:sz w:val="24"/>
          <w:szCs w:val="24"/>
        </w:rPr>
        <w:t>I w ten sposób biały orzeł stał się ptakiem królewskim na ziemi Lecha, i tak doszło do powstania pierwszego grodu, później Gnieznem zwanego.</w:t>
      </w:r>
    </w:p>
    <w:p w:rsidR="00945AE0" w:rsidRDefault="00945AE0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B4">
        <w:rPr>
          <w:rFonts w:ascii="Times New Roman" w:hAnsi="Times New Roman" w:cs="Times New Roman"/>
          <w:b/>
          <w:sz w:val="24"/>
          <w:szCs w:val="24"/>
        </w:rPr>
        <w:t>Rozmowa na temat opowiadania.</w:t>
      </w:r>
      <w:r w:rsidRPr="00945AE0">
        <w:rPr>
          <w:rFonts w:ascii="Times New Roman" w:hAnsi="Times New Roman" w:cs="Times New Roman"/>
          <w:sz w:val="24"/>
          <w:szCs w:val="24"/>
        </w:rPr>
        <w:t xml:space="preserve">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 xml:space="preserve">− Czego szukał Lech ze swoją drużyną?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 xml:space="preserve">− Czy miejsce, w którym przystanęli, spodobało mu się?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 xml:space="preserve">− Co robił orzeł, którego dojrzał Lech?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 xml:space="preserve">− Czy Lech zdecydował się osiąść w tym miejscu?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 xml:space="preserve">− Jak nazwał gród, który tam zbudował?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F11AA6">
        <w:rPr>
          <w:rFonts w:ascii="Times New Roman" w:hAnsi="Times New Roman" w:cs="Times New Roman"/>
          <w:sz w:val="24"/>
          <w:szCs w:val="24"/>
        </w:rPr>
        <w:br/>
      </w:r>
      <w:r w:rsidRPr="00945AE0">
        <w:rPr>
          <w:rFonts w:ascii="Times New Roman" w:hAnsi="Times New Roman" w:cs="Times New Roman"/>
          <w:sz w:val="24"/>
          <w:szCs w:val="24"/>
        </w:rPr>
        <w:t>− Co było jego znakiem?</w:t>
      </w:r>
    </w:p>
    <w:p w:rsidR="00202FCF" w:rsidRDefault="00202FCF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3AC8" w:rsidRPr="00E93AC8" w:rsidRDefault="00E93AC8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C8">
        <w:rPr>
          <w:rFonts w:ascii="Times New Roman" w:hAnsi="Times New Roman" w:cs="Times New Roman"/>
          <w:b/>
          <w:sz w:val="24"/>
          <w:szCs w:val="24"/>
        </w:rPr>
        <w:t>Oglądanie mapy fizycznej Polski.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AC8">
        <w:rPr>
          <w:rFonts w:ascii="Times New Roman" w:hAnsi="Times New Roman" w:cs="Times New Roman"/>
          <w:sz w:val="24"/>
          <w:szCs w:val="24"/>
        </w:rPr>
        <w:t xml:space="preserve">Wskazanie dzieciom położenia Warszawy – stolicy Polski, Wisły – najdłuższej </w:t>
      </w:r>
      <w:r w:rsidR="00450DC1">
        <w:rPr>
          <w:rFonts w:ascii="Times New Roman" w:hAnsi="Times New Roman" w:cs="Times New Roman"/>
          <w:sz w:val="24"/>
          <w:szCs w:val="24"/>
        </w:rPr>
        <w:t xml:space="preserve">rzeki Polski, morza, nizin, wyżyn i </w:t>
      </w:r>
      <w:r w:rsidRPr="00E93AC8">
        <w:rPr>
          <w:rFonts w:ascii="Times New Roman" w:hAnsi="Times New Roman" w:cs="Times New Roman"/>
          <w:sz w:val="24"/>
          <w:szCs w:val="24"/>
        </w:rPr>
        <w:t>gór.</w:t>
      </w:r>
    </w:p>
    <w:p w:rsidR="00E93AC8" w:rsidRPr="00E93AC8" w:rsidRDefault="00E93AC8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5BE68BF" wp14:editId="56CD908A">
            <wp:extent cx="5760720" cy="5409127"/>
            <wp:effectExtent l="0" t="0" r="0" b="1270"/>
            <wp:docPr id="1" name="Obraz 1" descr="MAPA POLSKA OGÓLNOGEOGRAFICZNA/MAPA DO ĆWICZEŃ 1:500 T KOD 92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POLSKA OGÓLNOGEOGRAFICZNA/MAPA DO ĆWICZEŃ 1:500 T KOD 9224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E0" w:rsidRDefault="001650A0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0A0">
        <w:rPr>
          <w:rFonts w:ascii="Times New Roman" w:hAnsi="Times New Roman" w:cs="Times New Roman"/>
          <w:b/>
          <w:sz w:val="24"/>
          <w:szCs w:val="24"/>
        </w:rPr>
        <w:t>Karta pracy, cz. 4, s. 32</w:t>
      </w:r>
      <w:r>
        <w:rPr>
          <w:rFonts w:ascii="Times New Roman" w:hAnsi="Times New Roman" w:cs="Times New Roman"/>
          <w:b/>
          <w:sz w:val="24"/>
          <w:szCs w:val="24"/>
        </w:rPr>
        <w:t>,33</w:t>
      </w:r>
      <w:r w:rsidRPr="001650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50A0">
        <w:rPr>
          <w:rFonts w:ascii="Times New Roman" w:hAnsi="Times New Roman" w:cs="Times New Roman"/>
          <w:sz w:val="24"/>
          <w:szCs w:val="24"/>
        </w:rPr>
        <w:t>Oglądanie zdjęcia. Określanie, co jest na nim przedstawione. Czytanie tekstu. Odpowiadanie na pytania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924" w:rsidRPr="004555D4" w:rsidRDefault="00B6791D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D">
        <w:rPr>
          <w:rFonts w:ascii="Times New Roman" w:hAnsi="Times New Roman" w:cs="Times New Roman"/>
          <w:b/>
          <w:sz w:val="24"/>
          <w:szCs w:val="24"/>
        </w:rPr>
        <w:t>Marsz z rymowanką</w:t>
      </w:r>
      <w:r w:rsidR="004555D4">
        <w:rPr>
          <w:rFonts w:ascii="Times New Roman" w:hAnsi="Times New Roman" w:cs="Times New Roman"/>
          <w:sz w:val="24"/>
          <w:szCs w:val="24"/>
        </w:rPr>
        <w:t>. Dzieci idą za nauczycielem</w:t>
      </w:r>
      <w:r w:rsidRPr="00B6791D">
        <w:rPr>
          <w:rFonts w:ascii="Times New Roman" w:hAnsi="Times New Roman" w:cs="Times New Roman"/>
          <w:sz w:val="24"/>
          <w:szCs w:val="24"/>
        </w:rPr>
        <w:t xml:space="preserve"> i mówią rymowankę, rytmicznie klaszcząc. </w:t>
      </w:r>
      <w:r w:rsidR="004555D4">
        <w:rPr>
          <w:rFonts w:ascii="Times New Roman" w:hAnsi="Times New Roman" w:cs="Times New Roman"/>
          <w:sz w:val="24"/>
          <w:szCs w:val="24"/>
        </w:rPr>
        <w:br/>
      </w:r>
      <w:r w:rsidRPr="004555D4">
        <w:rPr>
          <w:rFonts w:ascii="Times New Roman" w:hAnsi="Times New Roman" w:cs="Times New Roman"/>
          <w:i/>
          <w:sz w:val="24"/>
          <w:szCs w:val="24"/>
        </w:rPr>
        <w:t xml:space="preserve">Polska to kraj – kraj wielu serc. </w:t>
      </w:r>
      <w:r w:rsidR="00640543">
        <w:rPr>
          <w:rFonts w:ascii="Times New Roman" w:hAnsi="Times New Roman" w:cs="Times New Roman"/>
          <w:i/>
          <w:sz w:val="24"/>
          <w:szCs w:val="24"/>
        </w:rPr>
        <w:tab/>
      </w:r>
      <w:r w:rsidR="004555D4" w:rsidRPr="004555D4">
        <w:rPr>
          <w:rFonts w:ascii="Times New Roman" w:hAnsi="Times New Roman" w:cs="Times New Roman"/>
          <w:i/>
          <w:sz w:val="24"/>
          <w:szCs w:val="24"/>
        </w:rPr>
        <w:br/>
      </w:r>
      <w:r w:rsidRPr="004555D4">
        <w:rPr>
          <w:rFonts w:ascii="Times New Roman" w:hAnsi="Times New Roman" w:cs="Times New Roman"/>
          <w:i/>
          <w:sz w:val="24"/>
          <w:szCs w:val="24"/>
        </w:rPr>
        <w:t>Mieszkam tam ja i mieszkać chcę.</w:t>
      </w:r>
    </w:p>
    <w:p w:rsidR="00073924" w:rsidRDefault="003C271A" w:rsidP="006405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924">
        <w:rPr>
          <w:rFonts w:ascii="Times New Roman" w:hAnsi="Times New Roman" w:cs="Times New Roman"/>
          <w:b/>
          <w:sz w:val="24"/>
          <w:szCs w:val="24"/>
        </w:rPr>
        <w:t xml:space="preserve">Praca plastyczna „Orzeł </w:t>
      </w:r>
      <w:r w:rsidR="001650A0" w:rsidRPr="00073924">
        <w:rPr>
          <w:rFonts w:ascii="Times New Roman" w:hAnsi="Times New Roman" w:cs="Times New Roman"/>
          <w:b/>
          <w:sz w:val="24"/>
          <w:szCs w:val="24"/>
        </w:rPr>
        <w:t>biały”</w:t>
      </w:r>
      <w:r w:rsidR="001650A0" w:rsidRPr="00073924">
        <w:rPr>
          <w:rFonts w:ascii="Times New Roman" w:hAnsi="Times New Roman" w:cs="Times New Roman"/>
          <w:sz w:val="24"/>
          <w:szCs w:val="24"/>
        </w:rPr>
        <w:t xml:space="preserve">. </w:t>
      </w:r>
      <w:r w:rsidR="00640543">
        <w:rPr>
          <w:rFonts w:ascii="Times New Roman" w:hAnsi="Times New Roman" w:cs="Times New Roman"/>
          <w:sz w:val="24"/>
          <w:szCs w:val="24"/>
        </w:rPr>
        <w:tab/>
      </w:r>
      <w:r w:rsidR="001650A0" w:rsidRPr="00073924">
        <w:rPr>
          <w:rFonts w:ascii="Times New Roman" w:hAnsi="Times New Roman" w:cs="Times New Roman"/>
          <w:sz w:val="24"/>
          <w:szCs w:val="24"/>
        </w:rPr>
        <w:br/>
        <w:t xml:space="preserve">Dzieci mogą wykonać pracę korzystając z Wyprawki plastycznej kartę nr 19 </w:t>
      </w:r>
      <w:r w:rsidR="00073924" w:rsidRPr="00073924">
        <w:rPr>
          <w:rFonts w:ascii="Times New Roman" w:hAnsi="Times New Roman" w:cs="Times New Roman"/>
          <w:sz w:val="24"/>
          <w:szCs w:val="24"/>
        </w:rPr>
        <w:t>lub zrobić pracę jak</w:t>
      </w:r>
      <w:r w:rsidR="00073924">
        <w:rPr>
          <w:rFonts w:ascii="Times New Roman" w:hAnsi="Times New Roman" w:cs="Times New Roman"/>
          <w:sz w:val="24"/>
          <w:szCs w:val="24"/>
        </w:rPr>
        <w:t xml:space="preserve"> p</w:t>
      </w:r>
      <w:r w:rsidR="00073924" w:rsidRPr="00073924">
        <w:rPr>
          <w:rFonts w:ascii="Times New Roman" w:hAnsi="Times New Roman" w:cs="Times New Roman"/>
          <w:sz w:val="24"/>
          <w:szCs w:val="24"/>
        </w:rPr>
        <w:t>oniżej</w:t>
      </w:r>
      <w:r w:rsidR="00640855">
        <w:rPr>
          <w:rFonts w:ascii="Times New Roman" w:hAnsi="Times New Roman" w:cs="Times New Roman"/>
          <w:sz w:val="24"/>
          <w:szCs w:val="24"/>
        </w:rPr>
        <w:t xml:space="preserve"> (</w:t>
      </w:r>
      <w:r w:rsidR="00865D46">
        <w:rPr>
          <w:rFonts w:ascii="Times New Roman" w:hAnsi="Times New Roman" w:cs="Times New Roman"/>
          <w:sz w:val="24"/>
          <w:szCs w:val="24"/>
        </w:rPr>
        <w:t>zdjęcie</w:t>
      </w:r>
      <w:r w:rsidR="00640855">
        <w:rPr>
          <w:rFonts w:ascii="Times New Roman" w:hAnsi="Times New Roman" w:cs="Times New Roman"/>
          <w:sz w:val="24"/>
          <w:szCs w:val="24"/>
        </w:rPr>
        <w:t>)</w:t>
      </w:r>
      <w:r w:rsidR="00073924" w:rsidRPr="00073924">
        <w:rPr>
          <w:rFonts w:ascii="Times New Roman" w:hAnsi="Times New Roman" w:cs="Times New Roman"/>
          <w:sz w:val="24"/>
          <w:szCs w:val="24"/>
        </w:rPr>
        <w:t>. Potrz</w:t>
      </w:r>
      <w:r w:rsidR="00073924">
        <w:rPr>
          <w:rFonts w:ascii="Times New Roman" w:hAnsi="Times New Roman" w:cs="Times New Roman"/>
          <w:sz w:val="24"/>
          <w:szCs w:val="24"/>
        </w:rPr>
        <w:t xml:space="preserve">ebna będzie biała i czerwona kartka formatu A4, rolka po papierze toaletowym, biała </w:t>
      </w:r>
      <w:r w:rsidR="00CD17A7">
        <w:rPr>
          <w:rFonts w:ascii="Times New Roman" w:hAnsi="Times New Roman" w:cs="Times New Roman"/>
          <w:sz w:val="24"/>
          <w:szCs w:val="24"/>
        </w:rPr>
        <w:t xml:space="preserve">i żółta </w:t>
      </w:r>
      <w:r w:rsidR="00073924">
        <w:rPr>
          <w:rFonts w:ascii="Times New Roman" w:hAnsi="Times New Roman" w:cs="Times New Roman"/>
          <w:sz w:val="24"/>
          <w:szCs w:val="24"/>
        </w:rPr>
        <w:t>bibuła lub biał</w:t>
      </w:r>
      <w:r w:rsidR="00CD17A7">
        <w:rPr>
          <w:rFonts w:ascii="Times New Roman" w:hAnsi="Times New Roman" w:cs="Times New Roman"/>
          <w:sz w:val="24"/>
          <w:szCs w:val="24"/>
        </w:rPr>
        <w:t>a</w:t>
      </w:r>
      <w:r w:rsidR="00073924">
        <w:rPr>
          <w:rFonts w:ascii="Times New Roman" w:hAnsi="Times New Roman" w:cs="Times New Roman"/>
          <w:sz w:val="24"/>
          <w:szCs w:val="24"/>
        </w:rPr>
        <w:t xml:space="preserve"> farba, kredki</w:t>
      </w:r>
      <w:r w:rsidR="00CD17A7">
        <w:rPr>
          <w:rFonts w:ascii="Times New Roman" w:hAnsi="Times New Roman" w:cs="Times New Roman"/>
          <w:sz w:val="24"/>
          <w:szCs w:val="24"/>
        </w:rPr>
        <w:t>, nożyczki, klej</w:t>
      </w:r>
      <w:r w:rsidR="00073924">
        <w:rPr>
          <w:rFonts w:ascii="Times New Roman" w:hAnsi="Times New Roman" w:cs="Times New Roman"/>
          <w:sz w:val="24"/>
          <w:szCs w:val="24"/>
        </w:rPr>
        <w:t>.</w:t>
      </w:r>
      <w:r w:rsidR="00073924">
        <w:rPr>
          <w:rFonts w:ascii="Times New Roman" w:hAnsi="Times New Roman" w:cs="Times New Roman"/>
          <w:sz w:val="24"/>
          <w:szCs w:val="24"/>
        </w:rPr>
        <w:br/>
        <w:t>Na białej kartce dzieci odrysowują swoje dłonie, następnie je wycinają.</w:t>
      </w:r>
    </w:p>
    <w:p w:rsidR="00073924" w:rsidRDefault="00073924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17A7">
        <w:rPr>
          <w:rFonts w:ascii="Times New Roman" w:hAnsi="Times New Roman" w:cs="Times New Roman"/>
          <w:sz w:val="24"/>
          <w:szCs w:val="24"/>
        </w:rPr>
        <w:t>Rolkę po papierze smarujemy klejem, ucinamy pasek białej bibuły</w:t>
      </w:r>
      <w:r w:rsidR="00CD17A7">
        <w:rPr>
          <w:rFonts w:ascii="Times New Roman" w:hAnsi="Times New Roman" w:cs="Times New Roman"/>
          <w:sz w:val="24"/>
          <w:szCs w:val="24"/>
        </w:rPr>
        <w:t xml:space="preserve"> i owijamy nią rolkę lub malujemy rolkę białą farba i pozostawiamy do wyschnięcia.</w:t>
      </w:r>
    </w:p>
    <w:p w:rsidR="00640855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rolki przyklejamy wycięte dłonie.</w:t>
      </w:r>
    </w:p>
    <w:p w:rsidR="00640855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paska żółtej bibuły, ucinamy kawałek i nacinamy go nożyczkami. Następnie oklejamy rolkę u góry, formując koronę.</w:t>
      </w:r>
    </w:p>
    <w:p w:rsidR="00640855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Dorysowujemy kredką oczy i przyklejamy dziób z kawałka żółtej bibuły.</w:t>
      </w:r>
    </w:p>
    <w:p w:rsidR="00640855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paska białej bibuły ucinamy kawałek, nacinamy i przyklejamy na dole, formując ogon.</w:t>
      </w:r>
    </w:p>
    <w:p w:rsidR="00640855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przyklejamy do czerwonej kartki.</w:t>
      </w:r>
    </w:p>
    <w:p w:rsidR="00640855" w:rsidRPr="00CD17A7" w:rsidRDefault="00640855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5AE0" w:rsidRDefault="00073924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23CC05" wp14:editId="47C4A96D">
            <wp:extent cx="4446962" cy="5514975"/>
            <wp:effectExtent l="0" t="0" r="0" b="0"/>
            <wp:docPr id="2" name="Obraz 2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78" cy="55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CF" w:rsidRDefault="00202FCF" w:rsidP="00640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2FCF" w:rsidRDefault="00202FCF" w:rsidP="0064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FCF">
        <w:rPr>
          <w:rFonts w:ascii="Times New Roman" w:hAnsi="Times New Roman" w:cs="Times New Roman"/>
          <w:b/>
          <w:sz w:val="24"/>
          <w:szCs w:val="24"/>
        </w:rPr>
        <w:t>Ewaluacja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FCF">
        <w:rPr>
          <w:rFonts w:ascii="Times New Roman" w:hAnsi="Times New Roman" w:cs="Times New Roman"/>
          <w:sz w:val="24"/>
          <w:szCs w:val="24"/>
        </w:rPr>
        <w:t>Jak miał na imię bohater opowiadania?</w:t>
      </w:r>
    </w:p>
    <w:p w:rsid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nazwał miejsce gdzie się osiedlił wraz z drużyną?</w:t>
      </w:r>
    </w:p>
    <w:p w:rsidR="00202FCF" w:rsidRP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ptak był ich znakiem?</w:t>
      </w:r>
    </w:p>
    <w:p w:rsidR="00202FCF" w:rsidRP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stolicy Polski i wskazanie jej na mapie Polski.</w:t>
      </w:r>
    </w:p>
    <w:p w:rsidR="00202FCF" w:rsidRP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krainy geograficzne występują w Polsce?</w:t>
      </w:r>
    </w:p>
    <w:p w:rsidR="00202FCF" w:rsidRPr="00202FCF" w:rsidRDefault="00202FCF" w:rsidP="00640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symbolu narodowego dotyczyły dzisiejsze zajęcia?</w:t>
      </w:r>
    </w:p>
    <w:sectPr w:rsidR="00202FCF" w:rsidRPr="0020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6BD"/>
    <w:multiLevelType w:val="hybridMultilevel"/>
    <w:tmpl w:val="224E9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420B"/>
    <w:multiLevelType w:val="hybridMultilevel"/>
    <w:tmpl w:val="A970BD50"/>
    <w:lvl w:ilvl="0" w:tplc="4A68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7"/>
    <w:rsid w:val="00073924"/>
    <w:rsid w:val="001650A0"/>
    <w:rsid w:val="00202FCF"/>
    <w:rsid w:val="003C271A"/>
    <w:rsid w:val="00450DC1"/>
    <w:rsid w:val="004555D4"/>
    <w:rsid w:val="004E11B4"/>
    <w:rsid w:val="00526733"/>
    <w:rsid w:val="006233D7"/>
    <w:rsid w:val="00640543"/>
    <w:rsid w:val="00640855"/>
    <w:rsid w:val="008313EF"/>
    <w:rsid w:val="00865D46"/>
    <w:rsid w:val="00945AE0"/>
    <w:rsid w:val="00AD1B6B"/>
    <w:rsid w:val="00B6791D"/>
    <w:rsid w:val="00BA07D5"/>
    <w:rsid w:val="00BA30EE"/>
    <w:rsid w:val="00CD17A7"/>
    <w:rsid w:val="00D40606"/>
    <w:rsid w:val="00E4442B"/>
    <w:rsid w:val="00E93AC8"/>
    <w:rsid w:val="00F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C25F"/>
  <w15:chartTrackingRefBased/>
  <w15:docId w15:val="{7C568659-0A1B-4D32-91EB-A1CB4049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3D7"/>
    <w:pPr>
      <w:ind w:left="720"/>
      <w:contextualSpacing/>
    </w:pPr>
  </w:style>
  <w:style w:type="table" w:styleId="Tabela-Siatka">
    <w:name w:val="Table Grid"/>
    <w:basedOn w:val="Standardowy"/>
    <w:uiPriority w:val="59"/>
    <w:rsid w:val="006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19</cp:revision>
  <dcterms:created xsi:type="dcterms:W3CDTF">2020-05-05T20:16:00Z</dcterms:created>
  <dcterms:modified xsi:type="dcterms:W3CDTF">2020-05-19T08:05:00Z</dcterms:modified>
</cp:coreProperties>
</file>