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8A" w:rsidRDefault="0007318A"/>
    <w:p w:rsidR="0007318A" w:rsidRPr="0007318A" w:rsidRDefault="0007318A" w:rsidP="0007318A">
      <w:pPr>
        <w:jc w:val="center"/>
        <w:rPr>
          <w:b/>
          <w:sz w:val="36"/>
          <w:szCs w:val="36"/>
        </w:rPr>
      </w:pPr>
      <w:r w:rsidRPr="0007318A">
        <w:rPr>
          <w:b/>
          <w:sz w:val="36"/>
          <w:szCs w:val="36"/>
        </w:rPr>
        <w:t>OŚWIADCZENIE</w:t>
      </w:r>
    </w:p>
    <w:p w:rsidR="0007318A" w:rsidRDefault="0007318A" w:rsidP="0007318A">
      <w:pPr>
        <w:jc w:val="center"/>
        <w:rPr>
          <w:b/>
          <w:sz w:val="36"/>
          <w:szCs w:val="36"/>
        </w:rPr>
      </w:pPr>
      <w:r w:rsidRPr="0007318A">
        <w:rPr>
          <w:b/>
          <w:sz w:val="36"/>
          <w:szCs w:val="36"/>
        </w:rPr>
        <w:t xml:space="preserve">O WYRAŻENIU ZGODY </w:t>
      </w:r>
    </w:p>
    <w:p w:rsidR="0007318A" w:rsidRPr="0007318A" w:rsidRDefault="0007318A" w:rsidP="0007318A">
      <w:pPr>
        <w:jc w:val="center"/>
        <w:rPr>
          <w:b/>
          <w:sz w:val="36"/>
          <w:szCs w:val="36"/>
        </w:rPr>
      </w:pPr>
      <w:r w:rsidRPr="0007318A">
        <w:rPr>
          <w:b/>
          <w:sz w:val="36"/>
          <w:szCs w:val="36"/>
        </w:rPr>
        <w:t>NA PRZETWARZANIE DANYCH OSOBOWYCH</w:t>
      </w:r>
    </w:p>
    <w:p w:rsidR="0007318A" w:rsidRDefault="0007318A"/>
    <w:p w:rsidR="0007318A" w:rsidRDefault="0007318A"/>
    <w:p w:rsidR="0007318A" w:rsidRDefault="0007318A" w:rsidP="00454D12">
      <w:pPr>
        <w:spacing w:line="276" w:lineRule="auto"/>
        <w:jc w:val="both"/>
      </w:pPr>
      <w:r>
        <w:t>W związku z Rozporządzeniem Parlamentu Europejskiego i rady (EU) 2016/679</w:t>
      </w:r>
      <w:r w:rsidR="001868AA">
        <w:t xml:space="preserve">                              </w:t>
      </w:r>
      <w:r>
        <w:t xml:space="preserve"> z dnia 27 kwietnia 2016 r. w sprawie ochrony osób fizycznych w związku z przetwarzaniem danych osobowych i w sprawie swobodnego przepływu takich danych oraz uchylenia dyrektywy 95/46/WE (ogólne rozporządzenie o ochronie danych RODO),</w:t>
      </w:r>
    </w:p>
    <w:p w:rsidR="0007318A" w:rsidRPr="00454D12" w:rsidRDefault="0007318A" w:rsidP="0007318A">
      <w:pPr>
        <w:spacing w:line="360" w:lineRule="auto"/>
        <w:rPr>
          <w:sz w:val="16"/>
          <w:szCs w:val="16"/>
        </w:rPr>
      </w:pPr>
    </w:p>
    <w:p w:rsidR="00F61C2F" w:rsidRDefault="00F61C2F" w:rsidP="00454D12">
      <w:pPr>
        <w:spacing w:line="276" w:lineRule="auto"/>
        <w:jc w:val="both"/>
      </w:pPr>
      <w:r>
        <w:rPr>
          <w:b/>
        </w:rPr>
        <w:t>o</w:t>
      </w:r>
      <w:r w:rsidRPr="0007318A">
        <w:rPr>
          <w:b/>
        </w:rPr>
        <w:t xml:space="preserve">świadczam, że wyrażam zgodę na przetwarzanie moich danych osobowych </w:t>
      </w:r>
      <w:r>
        <w:rPr>
          <w:b/>
        </w:rPr>
        <w:t xml:space="preserve">i danych mojego dziecka ………………….... </w:t>
      </w:r>
      <w:r w:rsidRPr="0007318A">
        <w:rPr>
          <w:b/>
        </w:rPr>
        <w:t>obejmujących</w:t>
      </w:r>
      <w:r>
        <w:t>: przetwarzanie wizerunku mojego dziecka utrwalonego na zdjęciach poprzez ich publikację w Biuletynie Informacji Publicznej, na stronie inte</w:t>
      </w:r>
      <w:r w:rsidR="001868AA">
        <w:t>rnetowej Szkoły Podstawowej Nr 1</w:t>
      </w:r>
      <w:r>
        <w:t xml:space="preserve"> w Gryfowie Śl., stronie internetowej Urzędu Gminy i Miasta w Gryfowie Śl. oraz publikacji w Kurierze Gryfowskim, na plakatach, ulotkach i broszurach, na tablicy ogłoszeń i tablicy absolwentów w związku z udziałem mojego dziecka w projektach realizowanych przez szkołę, w tym konkursach, zabawach i zawodach</w:t>
      </w:r>
      <w:r w:rsidR="000415AB">
        <w:t xml:space="preserve"> oraz na fanpage Facebook</w:t>
      </w:r>
      <w:r>
        <w:t>.</w:t>
      </w:r>
    </w:p>
    <w:p w:rsidR="00454D12" w:rsidRPr="00454D12" w:rsidRDefault="00454D12" w:rsidP="00454D12">
      <w:pPr>
        <w:spacing w:line="276" w:lineRule="auto"/>
        <w:jc w:val="both"/>
        <w:rPr>
          <w:sz w:val="16"/>
          <w:szCs w:val="16"/>
        </w:rPr>
      </w:pPr>
    </w:p>
    <w:p w:rsidR="00F61C2F" w:rsidRPr="00454D12" w:rsidRDefault="00F61C2F" w:rsidP="00F61C2F">
      <w:pPr>
        <w:spacing w:line="360" w:lineRule="auto"/>
        <w:jc w:val="both"/>
        <w:rPr>
          <w:b/>
        </w:rPr>
      </w:pPr>
      <w:r>
        <w:rPr>
          <w:b/>
        </w:rPr>
        <w:t xml:space="preserve">w celach: </w:t>
      </w:r>
      <w:r w:rsidRPr="00C63772">
        <w:t>promujących szkołę</w:t>
      </w:r>
      <w:r>
        <w:rPr>
          <w:b/>
        </w:rPr>
        <w:t xml:space="preserve">, </w:t>
      </w:r>
      <w:r w:rsidRPr="00C63772">
        <w:t>promocji osiągnięć dziecka</w:t>
      </w:r>
      <w:r>
        <w:t>, popularyzacji edukacji, archiwizowania wydarzeń szkolnych, marketingowych.</w:t>
      </w:r>
    </w:p>
    <w:p w:rsidR="00F61C2F" w:rsidRDefault="00F61C2F" w:rsidP="00454D12">
      <w:pPr>
        <w:spacing w:line="276" w:lineRule="auto"/>
        <w:jc w:val="both"/>
      </w:pPr>
      <w:r>
        <w:t>Jednocześnie oświadczam, iż przyjmuję do wiadomości, że:</w:t>
      </w:r>
    </w:p>
    <w:p w:rsidR="00F61C2F" w:rsidRDefault="00F61C2F" w:rsidP="00454D1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Administratorem moich danych osobowych jest </w:t>
      </w:r>
      <w:r w:rsidR="001868AA">
        <w:t>Szkoła Podstawowa Nr 1</w:t>
      </w:r>
      <w:r w:rsidRPr="00181E9C">
        <w:t xml:space="preserve"> </w:t>
      </w:r>
      <w:r w:rsidR="000E0D16">
        <w:t xml:space="preserve">                           </w:t>
      </w:r>
      <w:r w:rsidRPr="00181E9C">
        <w:t>i</w:t>
      </w:r>
      <w:r>
        <w:t>m</w:t>
      </w:r>
      <w:r w:rsidRPr="00181E9C">
        <w:t xml:space="preserve">. </w:t>
      </w:r>
      <w:r w:rsidR="001868AA">
        <w:t>Bohaterów Łużyckiej Brygady WOP</w:t>
      </w:r>
      <w:r w:rsidRPr="00181E9C">
        <w:t xml:space="preserve"> w Gryfowie Śl. reprezentowana przez dyrektora Panią </w:t>
      </w:r>
      <w:r w:rsidR="001868AA">
        <w:t>Jadwigę Hawryluk, adres: ul. Uczniowska 17</w:t>
      </w:r>
      <w:r w:rsidRPr="00181E9C">
        <w:t xml:space="preserve">, 59-620 Gryfów Śl., </w:t>
      </w:r>
      <w:r w:rsidR="001868AA">
        <w:t xml:space="preserve">                                 </w:t>
      </w:r>
      <w:r w:rsidRPr="00181E9C">
        <w:t xml:space="preserve">e-mail: </w:t>
      </w:r>
      <w:hyperlink r:id="rId5" w:history="1">
        <w:r w:rsidR="001868AA" w:rsidRPr="001868AA">
          <w:rPr>
            <w:rStyle w:val="Hipercze"/>
            <w:u w:val="none"/>
          </w:rPr>
          <w:t>sp_gryfow@op.pl</w:t>
        </w:r>
      </w:hyperlink>
      <w:r w:rsidR="001868AA">
        <w:t xml:space="preserve"> </w:t>
      </w:r>
      <w:r w:rsidR="00F5191C">
        <w:t xml:space="preserve">  tel. 75 78 13 486</w:t>
      </w:r>
    </w:p>
    <w:p w:rsidR="00F61C2F" w:rsidRDefault="00F61C2F" w:rsidP="00454D12">
      <w:pPr>
        <w:pStyle w:val="Akapitzlist"/>
        <w:numPr>
          <w:ilvl w:val="0"/>
          <w:numId w:val="1"/>
        </w:numPr>
        <w:spacing w:line="276" w:lineRule="auto"/>
        <w:jc w:val="both"/>
      </w:pPr>
      <w:r>
        <w:t>W sprawach danych osobowych można kontaktować się z Inspektorem Ochrony Danych Osobowych Bernadettą Baszak, adres e-mail: biuro@prawnikdlaciebie.com.pl</w:t>
      </w:r>
    </w:p>
    <w:p w:rsidR="00D91078" w:rsidRDefault="00D91078" w:rsidP="00454D12">
      <w:pPr>
        <w:pStyle w:val="Akapitzlist"/>
        <w:numPr>
          <w:ilvl w:val="0"/>
          <w:numId w:val="1"/>
        </w:numPr>
        <w:spacing w:line="276" w:lineRule="auto"/>
        <w:jc w:val="both"/>
      </w:pPr>
      <w:r>
        <w:t>Ww. dane osobowe będą przetwarzane wyłącznie w wyżej określonym/</w:t>
      </w:r>
      <w:proofErr w:type="spellStart"/>
      <w:r>
        <w:t>ych</w:t>
      </w:r>
      <w:proofErr w:type="spellEnd"/>
      <w:r>
        <w:t xml:space="preserve"> celu/celach, zgodnie z podstawą prawną przetwarzania: art. 6 ust. 1 lit. a) RODO (przetwarzania odbywa się za zgodą osoby, której dane dotyczą) oraz art. 6 ust. 1 lit. f) RODO (przetwarzanie jest niezbędne do celów wynikających z prawnie uzasadnionych interesów realizowanych przez Administratora).</w:t>
      </w:r>
    </w:p>
    <w:p w:rsidR="00D91078" w:rsidRPr="000C4C5E" w:rsidRDefault="00F61C2F" w:rsidP="00454D12">
      <w:pPr>
        <w:pStyle w:val="Akapitzlist"/>
        <w:numPr>
          <w:ilvl w:val="0"/>
          <w:numId w:val="1"/>
        </w:numPr>
        <w:spacing w:line="276" w:lineRule="auto"/>
        <w:jc w:val="both"/>
      </w:pPr>
      <w:r w:rsidRPr="000C4C5E">
        <w:rPr>
          <w:bCs/>
        </w:rPr>
        <w:t>Odbiorcami</w:t>
      </w:r>
      <w:r w:rsidRPr="009C1F9A">
        <w:t xml:space="preserve"> Pani/Pana danych osobowych będą wyłącznie podmioty uprawnione do uzyskania danych osobowych na podstawie przepisów prawa np.: organy administracji publicznej</w:t>
      </w:r>
      <w:r>
        <w:t xml:space="preserve"> </w:t>
      </w:r>
      <w:r w:rsidRPr="000E70C4">
        <w:t xml:space="preserve">oraz podmioty, które na podstawie umów przetwarzają dane osobowe, których Administratorem jest </w:t>
      </w:r>
      <w:r>
        <w:rPr>
          <w:rFonts w:ascii="Times" w:hAnsi="Times" w:cs="Times"/>
        </w:rPr>
        <w:t xml:space="preserve">Szkoła Podstawowa </w:t>
      </w:r>
      <w:r w:rsidR="001868AA">
        <w:rPr>
          <w:rFonts w:ascii="Times" w:hAnsi="Times" w:cs="Times"/>
        </w:rPr>
        <w:t>Nr 1</w:t>
      </w:r>
      <w:r>
        <w:rPr>
          <w:rFonts w:ascii="Times" w:hAnsi="Times" w:cs="Times"/>
        </w:rPr>
        <w:t xml:space="preserve"> w Gryfowie Śl. oraz szeroki krąg odbiorców związanych z celem przetwarzania tj. z popularyzacją w zakresie edukacji oraz w celach promocyjnych szkoły i dziecka, jak również w celu archiwizowania wydarzeń szkolnych</w:t>
      </w:r>
      <w:r w:rsidR="00D91078" w:rsidRPr="00F61C2F">
        <w:rPr>
          <w:rFonts w:ascii="Times" w:hAnsi="Times" w:cs="Times"/>
        </w:rPr>
        <w:t xml:space="preserve">. </w:t>
      </w:r>
      <w:r w:rsidR="00D91078">
        <w:t xml:space="preserve">Ponadto dane Pani/a są udostępniane Facebook </w:t>
      </w:r>
      <w:proofErr w:type="spellStart"/>
      <w:r w:rsidR="00D91078">
        <w:t>Ireland</w:t>
      </w:r>
      <w:proofErr w:type="spellEnd"/>
      <w:r w:rsidR="00D91078">
        <w:t xml:space="preserve"> Limited (informacja szczegółowa poniżej).</w:t>
      </w:r>
    </w:p>
    <w:p w:rsidR="00D91078" w:rsidRDefault="00D91078" w:rsidP="00454D1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Podanie ww. danych osobowych jest dobrowolne, ale konieczne, aby Pani/a wizerunek mógł być publikowany w celach wskazanych powyżej. </w:t>
      </w:r>
    </w:p>
    <w:p w:rsidR="00D91078" w:rsidRDefault="00D91078" w:rsidP="00454D12">
      <w:pPr>
        <w:pStyle w:val="Akapitzlist"/>
        <w:numPr>
          <w:ilvl w:val="0"/>
          <w:numId w:val="1"/>
        </w:numPr>
        <w:spacing w:line="276" w:lineRule="auto"/>
        <w:jc w:val="both"/>
      </w:pPr>
      <w:r>
        <w:t>W związku z przetwarzaniem moich danych osobowych przysługują mi następujące prawa:</w:t>
      </w:r>
    </w:p>
    <w:p w:rsidR="00D91078" w:rsidRDefault="00D91078" w:rsidP="00454D12">
      <w:pPr>
        <w:pStyle w:val="Akapitzlist"/>
        <w:numPr>
          <w:ilvl w:val="0"/>
          <w:numId w:val="2"/>
        </w:numPr>
        <w:spacing w:line="276" w:lineRule="auto"/>
        <w:jc w:val="both"/>
      </w:pPr>
      <w:r>
        <w:t>prawo dostępu do treści swoich danych,</w:t>
      </w:r>
    </w:p>
    <w:p w:rsidR="00D91078" w:rsidRDefault="00D91078" w:rsidP="00454D12">
      <w:pPr>
        <w:pStyle w:val="Akapitzlist"/>
        <w:numPr>
          <w:ilvl w:val="0"/>
          <w:numId w:val="2"/>
        </w:numPr>
        <w:spacing w:line="276" w:lineRule="auto"/>
        <w:jc w:val="both"/>
      </w:pPr>
      <w:r>
        <w:t>prawo sprostowania swoich danych osobowych,</w:t>
      </w:r>
    </w:p>
    <w:p w:rsidR="00D91078" w:rsidRDefault="00D91078" w:rsidP="00454D12">
      <w:pPr>
        <w:pStyle w:val="Akapitzlist"/>
        <w:numPr>
          <w:ilvl w:val="0"/>
          <w:numId w:val="2"/>
        </w:numPr>
        <w:spacing w:line="276" w:lineRule="auto"/>
        <w:jc w:val="both"/>
      </w:pPr>
      <w:r>
        <w:lastRenderedPageBreak/>
        <w:t>prawo do usunięcia danych,</w:t>
      </w:r>
    </w:p>
    <w:p w:rsidR="00D91078" w:rsidRDefault="00D91078" w:rsidP="00454D12">
      <w:pPr>
        <w:pStyle w:val="Akapitzlist"/>
        <w:numPr>
          <w:ilvl w:val="0"/>
          <w:numId w:val="2"/>
        </w:numPr>
        <w:spacing w:line="276" w:lineRule="auto"/>
        <w:jc w:val="both"/>
      </w:pPr>
      <w:r>
        <w:t>prawo do ograniczenia przetwarzania,</w:t>
      </w:r>
    </w:p>
    <w:p w:rsidR="00D91078" w:rsidRDefault="00D91078" w:rsidP="00454D12">
      <w:pPr>
        <w:pStyle w:val="Akapitzlist"/>
        <w:numPr>
          <w:ilvl w:val="0"/>
          <w:numId w:val="2"/>
        </w:numPr>
        <w:spacing w:line="276" w:lineRule="auto"/>
        <w:jc w:val="both"/>
      </w:pPr>
      <w:r>
        <w:t>prawo do przenoszenia danych,</w:t>
      </w:r>
    </w:p>
    <w:p w:rsidR="00D91078" w:rsidRDefault="00D91078" w:rsidP="00454D12">
      <w:pPr>
        <w:pStyle w:val="Akapitzlist"/>
        <w:numPr>
          <w:ilvl w:val="0"/>
          <w:numId w:val="2"/>
        </w:numPr>
        <w:spacing w:line="276" w:lineRule="auto"/>
        <w:jc w:val="both"/>
      </w:pPr>
      <w:r>
        <w:t>prawo wniesienia sprzeciwu,</w:t>
      </w:r>
    </w:p>
    <w:p w:rsidR="00D91078" w:rsidRDefault="00D91078" w:rsidP="00454D12">
      <w:pPr>
        <w:pStyle w:val="Akapitzlist"/>
        <w:numPr>
          <w:ilvl w:val="0"/>
          <w:numId w:val="2"/>
        </w:numPr>
        <w:spacing w:line="276" w:lineRule="auto"/>
        <w:jc w:val="both"/>
      </w:pPr>
      <w:r>
        <w:t>prawo do cofnięcia zgody w dowolnym momencie bez wpływu na zgodność z prawem przetwarzania, którego dokonano na podstawie zgody przed jej cofnięciem,</w:t>
      </w:r>
    </w:p>
    <w:p w:rsidR="00D91078" w:rsidRDefault="00D91078" w:rsidP="00454D12">
      <w:pPr>
        <w:pStyle w:val="Akapitzlist"/>
        <w:numPr>
          <w:ilvl w:val="0"/>
          <w:numId w:val="2"/>
        </w:numPr>
        <w:spacing w:line="276" w:lineRule="auto"/>
        <w:jc w:val="both"/>
      </w:pPr>
      <w:r>
        <w:t>wniesienia skargi do Prezesa Urzędu Ochrony Danych Osobowych w zakresie naruszenia prawa do ochrony danych osobowych lub innych praw przyznawanych na mocy RODO.</w:t>
      </w:r>
    </w:p>
    <w:p w:rsidR="00D91078" w:rsidRDefault="00D91078" w:rsidP="00454D12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Przedmiotowe dane osobowe będą przetwarzane wyłącznie przez czas niezbędny do osiągnięcia celów, dla których dane te są gromadzone, a w szczególności do czasu cofnięcia zgody na przetwarzanie danych, a po ustaniu ich przydatności niezwłocznie zostaną poddane </w:t>
      </w:r>
      <w:proofErr w:type="spellStart"/>
      <w:r>
        <w:t>anonimizacji</w:t>
      </w:r>
      <w:proofErr w:type="spellEnd"/>
      <w:r>
        <w:t xml:space="preserve"> lub zostaną usunięte.</w:t>
      </w:r>
    </w:p>
    <w:p w:rsidR="00D91078" w:rsidRDefault="00D91078" w:rsidP="00454D12">
      <w:pPr>
        <w:pStyle w:val="Akapitzlist"/>
        <w:numPr>
          <w:ilvl w:val="0"/>
          <w:numId w:val="1"/>
        </w:numPr>
        <w:spacing w:line="276" w:lineRule="auto"/>
        <w:jc w:val="both"/>
      </w:pPr>
      <w:r>
        <w:t>W oparciu o przekazane dane osobowe Administrator nie będzie podejmował wobec tych danych zautomatyzowanych decyzji, w tym decyzji będących wynikiem profilowania.</w:t>
      </w:r>
    </w:p>
    <w:p w:rsidR="00D91078" w:rsidRDefault="00D91078" w:rsidP="00D91078">
      <w:pPr>
        <w:spacing w:line="360" w:lineRule="auto"/>
        <w:jc w:val="both"/>
      </w:pPr>
    </w:p>
    <w:p w:rsidR="0009175D" w:rsidRDefault="0009175D" w:rsidP="0009175D">
      <w:pPr>
        <w:spacing w:line="360" w:lineRule="auto"/>
        <w:jc w:val="both"/>
      </w:pPr>
      <w:r>
        <w:t xml:space="preserve">Informacja o współadministrowaniu danych z Facebook </w:t>
      </w:r>
      <w:proofErr w:type="spellStart"/>
      <w:r>
        <w:t>Ireland</w:t>
      </w:r>
      <w:proofErr w:type="spellEnd"/>
      <w:r>
        <w:t xml:space="preserve"> Limited:</w:t>
      </w:r>
    </w:p>
    <w:p w:rsidR="0009175D" w:rsidRPr="0009175D" w:rsidRDefault="0009175D" w:rsidP="00454D12">
      <w:pPr>
        <w:pStyle w:val="text-left"/>
        <w:shd w:val="clear" w:color="auto" w:fill="FFFFFF"/>
        <w:spacing w:before="0" w:beforeAutospacing="0" w:after="0" w:afterAutospacing="0" w:line="276" w:lineRule="auto"/>
        <w:jc w:val="both"/>
      </w:pPr>
      <w:r w:rsidRPr="0009175D">
        <w:t xml:space="preserve">1. Administrator i Facebook </w:t>
      </w:r>
      <w:proofErr w:type="spellStart"/>
      <w:r w:rsidRPr="0009175D">
        <w:t>Ireland</w:t>
      </w:r>
      <w:proofErr w:type="spellEnd"/>
      <w:r w:rsidRPr="0009175D">
        <w:t xml:space="preserve"> Limited (4 Grand Canal </w:t>
      </w:r>
      <w:proofErr w:type="spellStart"/>
      <w:r w:rsidRPr="0009175D">
        <w:t>Square</w:t>
      </w:r>
      <w:proofErr w:type="spellEnd"/>
      <w:r w:rsidRPr="0009175D">
        <w:t>, Grand Canal Harbour, Dublin 2 Irlandia) są wspólnymi administratorami Pani/a danych zgodnie z artykułem 26 RODO w zakresie przetwarzania danych do celów promocyjnych, marketingowych reklamowych.</w:t>
      </w:r>
    </w:p>
    <w:p w:rsidR="0009175D" w:rsidRPr="0009175D" w:rsidRDefault="0009175D" w:rsidP="00454D12">
      <w:pPr>
        <w:pStyle w:val="text-left"/>
        <w:shd w:val="clear" w:color="auto" w:fill="FFFFFF"/>
        <w:spacing w:before="0" w:beforeAutospacing="0" w:after="0" w:afterAutospacing="0" w:line="276" w:lineRule="auto"/>
        <w:jc w:val="both"/>
      </w:pPr>
      <w:r w:rsidRPr="0009175D">
        <w:t>2. Współadministrowanie obejmuje zbiorczą analizę danych w celu wyświetlania statystyk aktywności użytkowników Fanpage Administratora.</w:t>
      </w:r>
    </w:p>
    <w:p w:rsidR="0009175D" w:rsidRPr="0009175D" w:rsidRDefault="0009175D" w:rsidP="00454D12">
      <w:pPr>
        <w:pStyle w:val="text-left"/>
        <w:shd w:val="clear" w:color="auto" w:fill="FFFFFF"/>
        <w:spacing w:before="0" w:beforeAutospacing="0" w:after="0" w:afterAutospacing="0" w:line="276" w:lineRule="auto"/>
        <w:jc w:val="both"/>
      </w:pPr>
      <w:r w:rsidRPr="0009175D">
        <w:t xml:space="preserve">3. Zakres odpowiedzialności Facebook </w:t>
      </w:r>
      <w:proofErr w:type="spellStart"/>
      <w:r w:rsidRPr="0009175D">
        <w:t>Ireland</w:t>
      </w:r>
      <w:proofErr w:type="spellEnd"/>
      <w:r w:rsidRPr="0009175D">
        <w:t xml:space="preserve"> za przetwarzanie Pani/a danych we wskazanych celach:</w:t>
      </w:r>
    </w:p>
    <w:p w:rsidR="0009175D" w:rsidRPr="0009175D" w:rsidRDefault="0009175D" w:rsidP="00454D12">
      <w:pPr>
        <w:pStyle w:val="text-left"/>
        <w:shd w:val="clear" w:color="auto" w:fill="FFFFFF"/>
        <w:spacing w:before="0" w:beforeAutospacing="0" w:after="0" w:afterAutospacing="0" w:line="276" w:lineRule="auto"/>
        <w:jc w:val="both"/>
      </w:pPr>
      <w:r w:rsidRPr="0009175D">
        <w:t>• posiadanie podstawy prawnej dla przetwarzania danych na potrzeby statystyk strony</w:t>
      </w:r>
    </w:p>
    <w:p w:rsidR="0009175D" w:rsidRPr="0009175D" w:rsidRDefault="0009175D" w:rsidP="00454D12">
      <w:pPr>
        <w:pStyle w:val="text-left"/>
        <w:shd w:val="clear" w:color="auto" w:fill="FFFFFF"/>
        <w:spacing w:before="0" w:beforeAutospacing="0" w:after="0" w:afterAutospacing="0" w:line="276" w:lineRule="auto"/>
        <w:jc w:val="both"/>
      </w:pPr>
      <w:r w:rsidRPr="0009175D">
        <w:t>• zapewnienie realizacji praw osób, których dane dotyczą</w:t>
      </w:r>
    </w:p>
    <w:p w:rsidR="0009175D" w:rsidRPr="0009175D" w:rsidRDefault="0009175D" w:rsidP="00454D12">
      <w:pPr>
        <w:pStyle w:val="text-left"/>
        <w:shd w:val="clear" w:color="auto" w:fill="FFFFFF"/>
        <w:spacing w:before="0" w:beforeAutospacing="0" w:after="0" w:afterAutospacing="0" w:line="276" w:lineRule="auto"/>
        <w:jc w:val="both"/>
      </w:pPr>
      <w:r w:rsidRPr="0009175D">
        <w:t>• zgłaszanie naruszeń do organu na</w:t>
      </w:r>
      <w:bookmarkStart w:id="0" w:name="_GoBack"/>
      <w:bookmarkEnd w:id="0"/>
      <w:r w:rsidRPr="0009175D">
        <w:t>dzorczego oraz zawiadamianie, osób których dotyczyło naruszenie o zdarzeniu</w:t>
      </w:r>
    </w:p>
    <w:p w:rsidR="0009175D" w:rsidRPr="0009175D" w:rsidRDefault="0009175D" w:rsidP="00454D12">
      <w:pPr>
        <w:pStyle w:val="text-left"/>
        <w:shd w:val="clear" w:color="auto" w:fill="FFFFFF"/>
        <w:spacing w:before="0" w:beforeAutospacing="0" w:after="0" w:afterAutospacing="0" w:line="276" w:lineRule="auto"/>
        <w:jc w:val="both"/>
      </w:pPr>
      <w:r w:rsidRPr="0009175D">
        <w:t>• zapewnienie odpowiednich środków technicznych i organizacyjnych w celu zapewnienia bezpieczeństwa Pani/a danych.</w:t>
      </w:r>
    </w:p>
    <w:p w:rsidR="0009175D" w:rsidRPr="0009175D" w:rsidRDefault="0009175D" w:rsidP="00454D12">
      <w:pPr>
        <w:pStyle w:val="text-left"/>
        <w:shd w:val="clear" w:color="auto" w:fill="FFFFFF"/>
        <w:spacing w:before="0" w:beforeAutospacing="0" w:after="0" w:afterAutospacing="0" w:line="276" w:lineRule="auto"/>
        <w:jc w:val="both"/>
      </w:pPr>
      <w:r w:rsidRPr="0009175D">
        <w:t>4. Zakres odpowiedzialności Administratora za przetwarzanie Pani/a danych:</w:t>
      </w:r>
    </w:p>
    <w:p w:rsidR="0009175D" w:rsidRPr="0009175D" w:rsidRDefault="0009175D" w:rsidP="00454D12">
      <w:pPr>
        <w:pStyle w:val="text-left"/>
        <w:shd w:val="clear" w:color="auto" w:fill="FFFFFF"/>
        <w:spacing w:before="0" w:beforeAutospacing="0" w:after="0" w:afterAutospacing="0" w:line="276" w:lineRule="auto"/>
        <w:jc w:val="both"/>
      </w:pPr>
      <w:r w:rsidRPr="0009175D">
        <w:t>• posiadanie podstawy prawnej do przetwarzania danych na potrzeby statystyk</w:t>
      </w:r>
    </w:p>
    <w:p w:rsidR="0009175D" w:rsidRPr="0009175D" w:rsidRDefault="0009175D" w:rsidP="00454D12">
      <w:pPr>
        <w:pStyle w:val="text-left"/>
        <w:shd w:val="clear" w:color="auto" w:fill="FFFFFF"/>
        <w:spacing w:before="0" w:beforeAutospacing="0" w:after="0" w:afterAutospacing="0" w:line="276" w:lineRule="auto"/>
        <w:jc w:val="both"/>
      </w:pPr>
      <w:r w:rsidRPr="0009175D">
        <w:t xml:space="preserve">• zrealizowanie </w:t>
      </w:r>
      <w:r>
        <w:t>obowiązków informacyjnych</w:t>
      </w:r>
      <w:r w:rsidRPr="0009175D">
        <w:t> w zakresie realizowanych przez Administratora celów przetwarzania</w:t>
      </w:r>
    </w:p>
    <w:p w:rsidR="0009175D" w:rsidRPr="0009175D" w:rsidRDefault="0009175D" w:rsidP="00454D12">
      <w:pPr>
        <w:pStyle w:val="text-left"/>
        <w:shd w:val="clear" w:color="auto" w:fill="FFFFFF"/>
        <w:spacing w:before="0" w:beforeAutospacing="0" w:after="0" w:afterAutospacing="0" w:line="276" w:lineRule="auto"/>
        <w:jc w:val="both"/>
      </w:pPr>
      <w:r w:rsidRPr="0009175D">
        <w:t xml:space="preserve">5. Facebook </w:t>
      </w:r>
      <w:proofErr w:type="spellStart"/>
      <w:r w:rsidRPr="0009175D">
        <w:t>Ireland</w:t>
      </w:r>
      <w:proofErr w:type="spellEnd"/>
      <w:r w:rsidRPr="0009175D">
        <w:t xml:space="preserve"> udostępni zasadniczą treść załącznika dotyczącego statystyk strony osobom, których dotyczą dane (</w:t>
      </w:r>
      <w:hyperlink r:id="rId6" w:anchor="/document/68636690?unitId=art(26)ust(2)&amp;cm=DOCUMENT" w:history="1">
        <w:r w:rsidRPr="0009175D">
          <w:rPr>
            <w:rStyle w:val="Hipercze"/>
            <w:color w:val="auto"/>
          </w:rPr>
          <w:t>art. 26 ust. 2</w:t>
        </w:r>
      </w:hyperlink>
      <w:r w:rsidRPr="0009175D">
        <w:t> RODO), za pośrednictwem danych zawartych w Informacjach o statystykach strony, do których dostęp można uzyskać ze wszystkich stron.</w:t>
      </w:r>
    </w:p>
    <w:p w:rsidR="0009175D" w:rsidRPr="0009175D" w:rsidRDefault="0009175D" w:rsidP="00454D12">
      <w:pPr>
        <w:pStyle w:val="text-left"/>
        <w:shd w:val="clear" w:color="auto" w:fill="FFFFFF"/>
        <w:spacing w:before="0" w:beforeAutospacing="0" w:after="0" w:afterAutospacing="0" w:line="276" w:lineRule="auto"/>
        <w:jc w:val="both"/>
      </w:pPr>
      <w:r w:rsidRPr="0009175D">
        <w:t>6. Głównym organem nadzorczym w zakresie wspólnego przetwarzania danych jest irlandzka Komisja ds. ochrony danych (niezależnie od zapisów </w:t>
      </w:r>
      <w:hyperlink r:id="rId7" w:anchor="/document/68636690?unitId=art(55)ust(2)&amp;cm=DOCUMENT" w:history="1">
        <w:r w:rsidRPr="0009175D">
          <w:rPr>
            <w:rStyle w:val="Hipercze"/>
            <w:color w:val="auto"/>
          </w:rPr>
          <w:t>art. 55 ust. 2</w:t>
        </w:r>
      </w:hyperlink>
      <w:r w:rsidRPr="0009175D">
        <w:t> RODO, w stosownych przypadkach).</w:t>
      </w:r>
    </w:p>
    <w:p w:rsidR="0009175D" w:rsidRDefault="0009175D" w:rsidP="00454D12">
      <w:pPr>
        <w:pStyle w:val="text-left"/>
        <w:shd w:val="clear" w:color="auto" w:fill="FFFFFF"/>
        <w:spacing w:before="0" w:beforeAutospacing="0" w:after="0" w:afterAutospacing="0" w:line="276" w:lineRule="auto"/>
        <w:jc w:val="both"/>
      </w:pPr>
      <w:r w:rsidRPr="0009175D">
        <w:t>7. Szczegółowe informacje dotyczące wzajemnych uzgodnień pomiędzy administratorami są dostępne na stronie:</w:t>
      </w:r>
      <w:r>
        <w:t xml:space="preserve"> </w:t>
      </w:r>
      <w:hyperlink r:id="rId8" w:history="1">
        <w:r w:rsidRPr="0090116A">
          <w:rPr>
            <w:rStyle w:val="Hipercze"/>
          </w:rPr>
          <w:t>https://www.facebook.com/legal/terms/page_controller_addendum</w:t>
        </w:r>
      </w:hyperlink>
      <w:r w:rsidRPr="0009175D">
        <w:t>.</w:t>
      </w:r>
    </w:p>
    <w:p w:rsidR="0009175D" w:rsidRPr="00454D12" w:rsidRDefault="0009175D" w:rsidP="00454D12">
      <w:pPr>
        <w:pStyle w:val="text-left"/>
        <w:shd w:val="clear" w:color="auto" w:fill="FFFFFF"/>
        <w:spacing w:before="0" w:beforeAutospacing="0" w:after="0" w:afterAutospacing="0" w:line="276" w:lineRule="auto"/>
        <w:jc w:val="both"/>
        <w:rPr>
          <w:u w:val="single"/>
        </w:rPr>
      </w:pPr>
      <w:r>
        <w:t xml:space="preserve">8. </w:t>
      </w:r>
      <w:r w:rsidRPr="0009175D">
        <w:t xml:space="preserve">Zasady przetwarzania Pani/a danych osobowych przez Facebook </w:t>
      </w:r>
      <w:proofErr w:type="spellStart"/>
      <w:r w:rsidRPr="0009175D">
        <w:t>Ireland</w:t>
      </w:r>
      <w:proofErr w:type="spellEnd"/>
      <w:r w:rsidRPr="0009175D">
        <w:t xml:space="preserve"> są dostępne na stronie: </w:t>
      </w:r>
      <w:hyperlink r:id="rId9" w:history="1">
        <w:r w:rsidRPr="0090116A">
          <w:rPr>
            <w:rStyle w:val="Hipercze"/>
          </w:rPr>
          <w:t>https://www.facebook.com/privacy/explanation</w:t>
        </w:r>
      </w:hyperlink>
    </w:p>
    <w:p w:rsidR="00DB2099" w:rsidRDefault="00DB2099" w:rsidP="00DB2099">
      <w:pPr>
        <w:spacing w:line="360" w:lineRule="auto"/>
        <w:ind w:left="4956"/>
        <w:jc w:val="both"/>
      </w:pPr>
      <w:r>
        <w:t>……………………………………….</w:t>
      </w:r>
    </w:p>
    <w:p w:rsidR="0007318A" w:rsidRDefault="00DB2099" w:rsidP="00BA2930">
      <w:pPr>
        <w:spacing w:line="360" w:lineRule="auto"/>
        <w:ind w:left="4956"/>
        <w:jc w:val="both"/>
      </w:pPr>
      <w:r>
        <w:t xml:space="preserve">               (data, czytelny podpis)</w:t>
      </w:r>
    </w:p>
    <w:sectPr w:rsidR="0007318A" w:rsidSect="00454D12">
      <w:pgSz w:w="11900" w:h="16840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1E8"/>
    <w:multiLevelType w:val="hybridMultilevel"/>
    <w:tmpl w:val="9C8A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7EC8"/>
    <w:multiLevelType w:val="hybridMultilevel"/>
    <w:tmpl w:val="74147C66"/>
    <w:lvl w:ilvl="0" w:tplc="E808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A"/>
    <w:rsid w:val="000415AB"/>
    <w:rsid w:val="0007318A"/>
    <w:rsid w:val="0007771B"/>
    <w:rsid w:val="0009175D"/>
    <w:rsid w:val="000E0D16"/>
    <w:rsid w:val="00132205"/>
    <w:rsid w:val="001868AA"/>
    <w:rsid w:val="003679E5"/>
    <w:rsid w:val="003F73E2"/>
    <w:rsid w:val="00454D12"/>
    <w:rsid w:val="006B668C"/>
    <w:rsid w:val="006C006A"/>
    <w:rsid w:val="007058F5"/>
    <w:rsid w:val="0097503A"/>
    <w:rsid w:val="009A7A36"/>
    <w:rsid w:val="009C1F9A"/>
    <w:rsid w:val="00B14B40"/>
    <w:rsid w:val="00BA2930"/>
    <w:rsid w:val="00CC2E26"/>
    <w:rsid w:val="00CE149A"/>
    <w:rsid w:val="00D91078"/>
    <w:rsid w:val="00DB2099"/>
    <w:rsid w:val="00F5191C"/>
    <w:rsid w:val="00F61C2F"/>
    <w:rsid w:val="00F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7886"/>
  <w15:docId w15:val="{294C7448-3936-BC4C-A6BF-0CB5632C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A3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7A36"/>
    <w:pPr>
      <w:keepNext/>
      <w:jc w:val="center"/>
      <w:outlineLvl w:val="0"/>
    </w:pPr>
    <w:rPr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A7A36"/>
    <w:pPr>
      <w:keepNext/>
      <w:jc w:val="both"/>
      <w:outlineLvl w:val="1"/>
    </w:pPr>
    <w:rPr>
      <w:b/>
      <w:sz w:val="16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A7A36"/>
    <w:pPr>
      <w:keepNext/>
      <w:outlineLvl w:val="2"/>
    </w:pPr>
    <w:rPr>
      <w:b/>
      <w:sz w:val="16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A7A36"/>
    <w:pPr>
      <w:keepNext/>
      <w:outlineLvl w:val="3"/>
    </w:pPr>
    <w:rPr>
      <w:b/>
      <w:i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A7A36"/>
    <w:rPr>
      <w:b/>
      <w:sz w:val="24"/>
    </w:rPr>
  </w:style>
  <w:style w:type="character" w:customStyle="1" w:styleId="Nagwek2Znak">
    <w:name w:val="Nagłówek 2 Znak"/>
    <w:link w:val="Nagwek2"/>
    <w:rsid w:val="009A7A36"/>
    <w:rPr>
      <w:b/>
      <w:sz w:val="16"/>
    </w:rPr>
  </w:style>
  <w:style w:type="character" w:customStyle="1" w:styleId="Nagwek3Znak">
    <w:name w:val="Nagłówek 3 Znak"/>
    <w:link w:val="Nagwek3"/>
    <w:rsid w:val="009A7A36"/>
    <w:rPr>
      <w:b/>
      <w:sz w:val="16"/>
    </w:rPr>
  </w:style>
  <w:style w:type="character" w:customStyle="1" w:styleId="Nagwek4Znak">
    <w:name w:val="Nagłówek 4 Znak"/>
    <w:link w:val="Nagwek4"/>
    <w:rsid w:val="009A7A36"/>
    <w:rPr>
      <w:b/>
      <w:i/>
      <w:sz w:val="22"/>
    </w:rPr>
  </w:style>
  <w:style w:type="paragraph" w:styleId="Akapitzlist">
    <w:name w:val="List Paragraph"/>
    <w:basedOn w:val="Normalny"/>
    <w:uiPriority w:val="34"/>
    <w:qFormat/>
    <w:rsid w:val="006C00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03A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09175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9175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9175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D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D1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gal/terms/page_controller_addend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p_gryfow@o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ivacy/explana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Bernadetta Baszak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A&amp;E</cp:lastModifiedBy>
  <cp:revision>9</cp:revision>
  <cp:lastPrinted>2021-02-09T07:47:00Z</cp:lastPrinted>
  <dcterms:created xsi:type="dcterms:W3CDTF">2021-02-08T12:51:00Z</dcterms:created>
  <dcterms:modified xsi:type="dcterms:W3CDTF">2022-01-28T09:55:00Z</dcterms:modified>
</cp:coreProperties>
</file>