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D364" w14:textId="77777777" w:rsidR="005D2DE3" w:rsidRDefault="005D2DE3" w:rsidP="005D2DE3">
      <w:pPr>
        <w:jc w:val="center"/>
        <w:rPr>
          <w:sz w:val="36"/>
          <w:szCs w:val="36"/>
          <w:highlight w:val="yellow"/>
        </w:rPr>
      </w:pPr>
      <w:r w:rsidRPr="007D1E9A">
        <w:rPr>
          <w:sz w:val="36"/>
          <w:szCs w:val="36"/>
          <w:highlight w:val="yellow"/>
        </w:rPr>
        <w:t>Wymagania edukacyjne – wychowanie fizyczne</w:t>
      </w:r>
    </w:p>
    <w:p w14:paraId="4E1C675D" w14:textId="77777777" w:rsidR="005D2DE3" w:rsidRDefault="005D2DE3" w:rsidP="005D2DE3"/>
    <w:p w14:paraId="32B631EE" w14:textId="77777777" w:rsidR="005D2DE3" w:rsidRDefault="005D2DE3" w:rsidP="005D2DE3"/>
    <w:p w14:paraId="12A63475" w14:textId="77777777" w:rsidR="005D2DE3" w:rsidRDefault="005D2DE3" w:rsidP="005D2DE3">
      <w:pPr>
        <w:jc w:val="center"/>
        <w:rPr>
          <w:highlight w:val="yellow"/>
        </w:rPr>
      </w:pPr>
      <w:r w:rsidRPr="009E4A60">
        <w:rPr>
          <w:highlight w:val="yellow"/>
        </w:rPr>
        <w:t xml:space="preserve">ZADANIA KONTROLNO </w:t>
      </w:r>
      <w:r>
        <w:rPr>
          <w:highlight w:val="yellow"/>
        </w:rPr>
        <w:t>–</w:t>
      </w:r>
      <w:r w:rsidRPr="009E4A60">
        <w:rPr>
          <w:highlight w:val="yellow"/>
        </w:rPr>
        <w:t xml:space="preserve"> OCENIAJĄCE</w:t>
      </w:r>
      <w:r>
        <w:rPr>
          <w:highlight w:val="yellow"/>
        </w:rPr>
        <w:t xml:space="preserve"> DLA KLASY VII</w:t>
      </w:r>
    </w:p>
    <w:p w14:paraId="0D371A70" w14:textId="77777777" w:rsidR="005D2DE3" w:rsidRDefault="005D2DE3" w:rsidP="005D2DE3">
      <w:pPr>
        <w:jc w:val="center"/>
        <w:rPr>
          <w:highlight w:val="yellow"/>
        </w:rPr>
      </w:pPr>
    </w:p>
    <w:p w14:paraId="15FDFB6E" w14:textId="77777777" w:rsidR="005D2DE3" w:rsidRPr="00D229BC" w:rsidRDefault="005D2DE3" w:rsidP="005D2DE3">
      <w:pPr>
        <w:jc w:val="both"/>
        <w:rPr>
          <w:b/>
          <w:bCs/>
        </w:rPr>
      </w:pPr>
      <w:r w:rsidRPr="00D229BC">
        <w:rPr>
          <w:b/>
          <w:bCs/>
        </w:rPr>
        <w:t>Na ocenę z wychowania fizycznego mają wpływ takie elementy jak:</w:t>
      </w:r>
    </w:p>
    <w:p w14:paraId="4BA35C0A" w14:textId="77777777" w:rsidR="005D2DE3" w:rsidRPr="00D229BC" w:rsidRDefault="005D2DE3" w:rsidP="005D2DE3">
      <w:pPr>
        <w:jc w:val="both"/>
        <w:rPr>
          <w:b/>
          <w:bCs/>
        </w:rPr>
      </w:pPr>
      <w:r w:rsidRPr="00D229BC">
        <w:rPr>
          <w:b/>
          <w:bCs/>
        </w:rPr>
        <w:t>- postawa i aktywność ucznia podczas lekcji;</w:t>
      </w:r>
    </w:p>
    <w:p w14:paraId="550EC47F" w14:textId="77777777" w:rsidR="005D2DE3" w:rsidRPr="00D229BC" w:rsidRDefault="005D2DE3" w:rsidP="005D2DE3">
      <w:pPr>
        <w:jc w:val="both"/>
        <w:rPr>
          <w:b/>
          <w:bCs/>
        </w:rPr>
      </w:pPr>
      <w:r w:rsidRPr="00D229BC">
        <w:rPr>
          <w:b/>
          <w:bCs/>
        </w:rPr>
        <w:t>- frekwencja, przygotowanie ucznia do lekcji;</w:t>
      </w:r>
    </w:p>
    <w:p w14:paraId="32952650" w14:textId="77777777" w:rsidR="005D2DE3" w:rsidRPr="00D229BC" w:rsidRDefault="005D2DE3" w:rsidP="005D2DE3">
      <w:pPr>
        <w:jc w:val="both"/>
        <w:rPr>
          <w:b/>
          <w:bCs/>
        </w:rPr>
      </w:pPr>
      <w:r w:rsidRPr="00D229BC">
        <w:rPr>
          <w:b/>
          <w:bCs/>
        </w:rPr>
        <w:t>- wiadomości;</w:t>
      </w:r>
    </w:p>
    <w:p w14:paraId="1EEB8D4D" w14:textId="77777777" w:rsidR="005D2DE3" w:rsidRPr="00D229BC" w:rsidRDefault="005D2DE3" w:rsidP="005D2DE3">
      <w:pPr>
        <w:jc w:val="both"/>
        <w:rPr>
          <w:b/>
          <w:bCs/>
          <w:highlight w:val="yellow"/>
        </w:rPr>
      </w:pPr>
      <w:r w:rsidRPr="00D229BC">
        <w:rPr>
          <w:b/>
          <w:bCs/>
        </w:rPr>
        <w:t>- sprawdziany umiejętności</w:t>
      </w:r>
    </w:p>
    <w:p w14:paraId="4D988C54" w14:textId="77777777" w:rsidR="005D2DE3" w:rsidRDefault="005D2DE3" w:rsidP="005D2DE3">
      <w:pPr>
        <w:jc w:val="both"/>
        <w:rPr>
          <w:highlight w:val="yellow"/>
        </w:rPr>
      </w:pPr>
    </w:p>
    <w:p w14:paraId="704C45AF" w14:textId="77777777" w:rsidR="005D2DE3" w:rsidRPr="009E4A60" w:rsidRDefault="005D2DE3" w:rsidP="005D2DE3">
      <w:pPr>
        <w:jc w:val="center"/>
        <w:rPr>
          <w:highlight w:val="yellow"/>
        </w:rPr>
      </w:pPr>
    </w:p>
    <w:p w14:paraId="391A3C3E" w14:textId="77777777" w:rsidR="005D2DE3" w:rsidRDefault="005D2DE3" w:rsidP="005D2DE3">
      <w:pPr>
        <w:jc w:val="center"/>
      </w:pPr>
      <w:r w:rsidRPr="00193189">
        <w:rPr>
          <w:highlight w:val="yellow"/>
        </w:rPr>
        <w:t>PIERWSZY OKRES</w:t>
      </w:r>
    </w:p>
    <w:p w14:paraId="3E85DF21" w14:textId="77777777" w:rsidR="005D2DE3" w:rsidRPr="00193189" w:rsidRDefault="005D2DE3" w:rsidP="005D2DE3">
      <w:pPr>
        <w:rPr>
          <w:b/>
          <w:bCs/>
        </w:rPr>
      </w:pPr>
      <w:r w:rsidRPr="00193189">
        <w:rPr>
          <w:b/>
          <w:bCs/>
        </w:rPr>
        <w:t>I LEKKOATLETYKA</w:t>
      </w:r>
    </w:p>
    <w:p w14:paraId="30CDCF34" w14:textId="77777777" w:rsidR="005D2DE3" w:rsidRDefault="005D2DE3" w:rsidP="005D2DE3">
      <w:r>
        <w:t xml:space="preserve">1. Bieg na 60m </w:t>
      </w:r>
    </w:p>
    <w:p w14:paraId="6292CC0A" w14:textId="77777777" w:rsidR="005D2DE3" w:rsidRDefault="005D2DE3" w:rsidP="005D2DE3">
      <w:r>
        <w:t xml:space="preserve">Celujący – uczeń potrafi wykonać poprawnie start niski i uzyskał w biegu czas </w:t>
      </w:r>
    </w:p>
    <w:p w14:paraId="34AA86C8" w14:textId="77777777" w:rsidR="005D2DE3" w:rsidRDefault="005D2DE3" w:rsidP="005D2DE3">
      <w:r>
        <w:t xml:space="preserve"> Dz. – 9,3 i poniżej;</w:t>
      </w:r>
    </w:p>
    <w:p w14:paraId="0D0176C2" w14:textId="77777777" w:rsidR="005D2DE3" w:rsidRDefault="005D2DE3" w:rsidP="005D2DE3">
      <w:r>
        <w:t xml:space="preserve"> Chł. – 8,9 i poniżej</w:t>
      </w:r>
    </w:p>
    <w:p w14:paraId="0C35AAA0" w14:textId="77777777" w:rsidR="005D2DE3" w:rsidRDefault="005D2DE3" w:rsidP="005D2DE3">
      <w:r>
        <w:t>Bardzo dobry – uczeń przebiegnie cały dystans uzyskując czas</w:t>
      </w:r>
    </w:p>
    <w:p w14:paraId="01DF6DCE" w14:textId="77777777" w:rsidR="005D2DE3" w:rsidRDefault="005D2DE3" w:rsidP="005D2DE3">
      <w:r>
        <w:t xml:space="preserve"> Dz. 9,4 – 10,4</w:t>
      </w:r>
    </w:p>
    <w:p w14:paraId="73843BB8" w14:textId="77777777" w:rsidR="005D2DE3" w:rsidRDefault="005D2DE3" w:rsidP="005D2DE3">
      <w:r>
        <w:t xml:space="preserve"> Chł. 9,0 – 10,0</w:t>
      </w:r>
    </w:p>
    <w:p w14:paraId="32F3F16A" w14:textId="77777777" w:rsidR="005D2DE3" w:rsidRDefault="005D2DE3" w:rsidP="005D2DE3">
      <w:r>
        <w:t>Dobry</w:t>
      </w:r>
    </w:p>
    <w:p w14:paraId="53814BBE" w14:textId="77777777" w:rsidR="005D2DE3" w:rsidRDefault="005D2DE3" w:rsidP="005D2DE3">
      <w:r>
        <w:t>Dz. 10,5 – 11,5</w:t>
      </w:r>
    </w:p>
    <w:p w14:paraId="2243A8DE" w14:textId="77777777" w:rsidR="005D2DE3" w:rsidRDefault="005D2DE3" w:rsidP="005D2DE3">
      <w:r>
        <w:t>Chł. 10,1 – 11,1</w:t>
      </w:r>
    </w:p>
    <w:p w14:paraId="18B21542" w14:textId="77777777" w:rsidR="005D2DE3" w:rsidRDefault="005D2DE3" w:rsidP="005D2DE3">
      <w:r>
        <w:t>Dostateczny  - uczeń wykonał próbę poniżej wyznaczonych norm na ocenę dobrą</w:t>
      </w:r>
    </w:p>
    <w:p w14:paraId="02E638D5" w14:textId="77777777" w:rsidR="005D2DE3" w:rsidRDefault="005D2DE3" w:rsidP="005D2DE3">
      <w:r>
        <w:t xml:space="preserve">Niedostateczny – za nie przystąpienie do sprawdzianu bez usprawiedliwienia </w:t>
      </w:r>
    </w:p>
    <w:p w14:paraId="551EEB2A" w14:textId="77777777" w:rsidR="005D2DE3" w:rsidRDefault="005D2DE3" w:rsidP="005D2DE3">
      <w:r>
        <w:t xml:space="preserve">2. Bieg na 800 m dz /1000 m chł </w:t>
      </w:r>
    </w:p>
    <w:p w14:paraId="1E309569" w14:textId="77777777" w:rsidR="005D2DE3" w:rsidRDefault="005D2DE3" w:rsidP="005D2DE3">
      <w:r>
        <w:t xml:space="preserve"> Celujący</w:t>
      </w:r>
    </w:p>
    <w:p w14:paraId="48E09DE2" w14:textId="77777777" w:rsidR="005D2DE3" w:rsidRDefault="005D2DE3" w:rsidP="005D2DE3">
      <w:r>
        <w:t xml:space="preserve"> Dz. 3:20 min i poniżej</w:t>
      </w:r>
    </w:p>
    <w:p w14:paraId="6C15BE8A" w14:textId="77777777" w:rsidR="005D2DE3" w:rsidRDefault="005D2DE3" w:rsidP="005D2DE3">
      <w:r>
        <w:t xml:space="preserve"> Chł. 3:50 min i poniżej</w:t>
      </w:r>
    </w:p>
    <w:p w14:paraId="193BB35D" w14:textId="77777777" w:rsidR="005D2DE3" w:rsidRDefault="005D2DE3" w:rsidP="005D2DE3">
      <w:r>
        <w:t xml:space="preserve"> Bardzo dobry– uczeń przebiegnie cały dystans uzyskując czas:</w:t>
      </w:r>
    </w:p>
    <w:p w14:paraId="225CBABF" w14:textId="77777777" w:rsidR="005D2DE3" w:rsidRDefault="005D2DE3" w:rsidP="005D2DE3">
      <w:r>
        <w:lastRenderedPageBreak/>
        <w:t xml:space="preserve"> Dz. 3:21 – 3:40 min </w:t>
      </w:r>
    </w:p>
    <w:p w14:paraId="5A75018F" w14:textId="77777777" w:rsidR="005D2DE3" w:rsidRDefault="005D2DE3" w:rsidP="005D2DE3">
      <w:r>
        <w:t xml:space="preserve"> Chł. 3:51 – 4:20 min</w:t>
      </w:r>
    </w:p>
    <w:p w14:paraId="55C9B26D" w14:textId="77777777" w:rsidR="005D2DE3" w:rsidRDefault="005D2DE3" w:rsidP="005D2DE3">
      <w:r>
        <w:t xml:space="preserve">Dobry – j.w. z prawidłowym biegiem na dystansie wg własnych możliwości bez </w:t>
      </w:r>
    </w:p>
    <w:p w14:paraId="35CED385" w14:textId="77777777" w:rsidR="005D2DE3" w:rsidRDefault="005D2DE3" w:rsidP="005D2DE3">
      <w:r>
        <w:t xml:space="preserve"> względu na wynik</w:t>
      </w:r>
    </w:p>
    <w:p w14:paraId="5A955993" w14:textId="77777777" w:rsidR="005D2DE3" w:rsidRDefault="005D2DE3" w:rsidP="005D2DE3">
      <w:r>
        <w:t xml:space="preserve">Dostateczny – za błędy w starcie wysokim i za bieg niezgodny z własnymi </w:t>
      </w:r>
    </w:p>
    <w:p w14:paraId="2E9A4873" w14:textId="77777777" w:rsidR="005D2DE3" w:rsidRDefault="005D2DE3" w:rsidP="005D2DE3">
      <w:r>
        <w:t xml:space="preserve"> możliwościami ucznia</w:t>
      </w:r>
    </w:p>
    <w:p w14:paraId="6FDA3AC4" w14:textId="77777777" w:rsidR="005D2DE3" w:rsidRDefault="005D2DE3" w:rsidP="005D2DE3">
      <w:r>
        <w:t>Niedostateczny – za nie przystąpienie do sprawdzianu bez usprawiedliwienia</w:t>
      </w:r>
      <w:r w:rsidRPr="00D51D12">
        <w:t xml:space="preserve"> </w:t>
      </w:r>
    </w:p>
    <w:p w14:paraId="220D6CFD" w14:textId="77777777" w:rsidR="005D2DE3" w:rsidRPr="00193189" w:rsidRDefault="005D2DE3" w:rsidP="005D2DE3">
      <w:pPr>
        <w:rPr>
          <w:b/>
          <w:bCs/>
        </w:rPr>
      </w:pPr>
      <w:r w:rsidRPr="00193189">
        <w:rPr>
          <w:b/>
          <w:bCs/>
        </w:rPr>
        <w:t>II PRÓBA ZWINNOŚCI</w:t>
      </w:r>
    </w:p>
    <w:p w14:paraId="781ADC15" w14:textId="77777777" w:rsidR="005D2DE3" w:rsidRDefault="005D2DE3" w:rsidP="005D2DE3">
      <w:r>
        <w:t>Bieg wahadłowy 4x10m</w:t>
      </w:r>
    </w:p>
    <w:p w14:paraId="3979F7FB" w14:textId="77777777" w:rsidR="005D2DE3" w:rsidRDefault="005D2DE3" w:rsidP="005D2DE3">
      <w:r>
        <w:t>Celujący – uczeń wykona rzut piłeczką na odległość:</w:t>
      </w:r>
    </w:p>
    <w:p w14:paraId="172B36D2" w14:textId="77777777" w:rsidR="005D2DE3" w:rsidRDefault="005D2DE3" w:rsidP="005D2DE3">
      <w:r>
        <w:t xml:space="preserve"> Dz. 10,7s i poniżej;</w:t>
      </w:r>
    </w:p>
    <w:p w14:paraId="6FE2D992" w14:textId="77777777" w:rsidR="005D2DE3" w:rsidRDefault="005D2DE3" w:rsidP="005D2DE3">
      <w:r>
        <w:t xml:space="preserve"> Chł. 10,0s i poniżej</w:t>
      </w:r>
    </w:p>
    <w:p w14:paraId="6CC1BA96" w14:textId="77777777" w:rsidR="005D2DE3" w:rsidRDefault="005D2DE3" w:rsidP="005D2DE3">
      <w:r>
        <w:t>Bardzo dobry – uczeń wykona rzut piłeczką na odległość:</w:t>
      </w:r>
    </w:p>
    <w:p w14:paraId="5F1FF2C5" w14:textId="77777777" w:rsidR="005D2DE3" w:rsidRDefault="005D2DE3" w:rsidP="005D2DE3">
      <w:r>
        <w:t xml:space="preserve"> Dz. 10,8 – 11,9 s </w:t>
      </w:r>
    </w:p>
    <w:p w14:paraId="67B14728" w14:textId="77777777" w:rsidR="005D2DE3" w:rsidRDefault="005D2DE3" w:rsidP="005D2DE3">
      <w:r>
        <w:t xml:space="preserve"> Chł. 10,1 – 11,5 s</w:t>
      </w:r>
    </w:p>
    <w:p w14:paraId="1703B056" w14:textId="77777777" w:rsidR="005D2DE3" w:rsidRDefault="005D2DE3" w:rsidP="005D2DE3">
      <w:r>
        <w:t>Dobry</w:t>
      </w:r>
    </w:p>
    <w:p w14:paraId="03908ED0" w14:textId="77777777" w:rsidR="005D2DE3" w:rsidRDefault="005D2DE3" w:rsidP="005D2DE3">
      <w:r>
        <w:t>Dz. 12,0 – 13,7</w:t>
      </w:r>
    </w:p>
    <w:p w14:paraId="5BC3848C" w14:textId="77777777" w:rsidR="005D2DE3" w:rsidRDefault="005D2DE3" w:rsidP="005D2DE3">
      <w:r>
        <w:t>Chł. 11,6 – 12,8</w:t>
      </w:r>
    </w:p>
    <w:p w14:paraId="76C0D788" w14:textId="77777777" w:rsidR="005D2DE3" w:rsidRDefault="005D2DE3" w:rsidP="005D2DE3">
      <w:r>
        <w:t>Dostateczny - uczeń wykonuje ćwiczenie niezgodny ze swoimi możliwościami.</w:t>
      </w:r>
    </w:p>
    <w:p w14:paraId="5F197317" w14:textId="77777777" w:rsidR="005D2DE3" w:rsidRDefault="005D2DE3" w:rsidP="005D2DE3">
      <w:r>
        <w:t>Niedostateczny – uczeń nie przystępuje do sprawdzianu bez usprawiedliwienia.</w:t>
      </w:r>
    </w:p>
    <w:p w14:paraId="6E612EC4" w14:textId="77777777" w:rsidR="005D2DE3" w:rsidRDefault="005D2DE3" w:rsidP="005D2DE3">
      <w:r>
        <w:t>II PIŁKA RĘCZNA</w:t>
      </w:r>
    </w:p>
    <w:p w14:paraId="214C073F" w14:textId="77777777" w:rsidR="005D2DE3" w:rsidRDefault="005D2DE3" w:rsidP="005D2DE3">
      <w:r>
        <w:t>1. Prowadzenie piłki w parach zakończone rzutem do bramki z wyskoku</w:t>
      </w:r>
    </w:p>
    <w:p w14:paraId="7CBEC10B" w14:textId="77777777" w:rsidR="005D2DE3" w:rsidRDefault="005D2DE3" w:rsidP="005D2DE3">
      <w:r>
        <w:t>Celujący – uczeń wykonuje ćwiczenie bezbłędnie</w:t>
      </w:r>
    </w:p>
    <w:p w14:paraId="3D00B5F0" w14:textId="77777777" w:rsidR="005D2DE3" w:rsidRDefault="005D2DE3" w:rsidP="005D2DE3">
      <w:r>
        <w:t>Bardzo dobry – uczeń wykona ćwiczenie z małymi błędami</w:t>
      </w:r>
    </w:p>
    <w:p w14:paraId="5F50843D" w14:textId="77777777" w:rsidR="005D2DE3" w:rsidRDefault="005D2DE3" w:rsidP="005D2DE3">
      <w:r>
        <w:t>Dobry – uczeń wykona ćwiczenie z błędami, ale na miarę swoich możliwości</w:t>
      </w:r>
    </w:p>
    <w:p w14:paraId="2EEE0003" w14:textId="77777777" w:rsidR="005D2DE3" w:rsidRDefault="005D2DE3" w:rsidP="005D2DE3">
      <w:r>
        <w:t>Dostateczny – uczeń wykonuje ćwiczenie niezgodnie ze swoimi możliwościami</w:t>
      </w:r>
    </w:p>
    <w:p w14:paraId="7B83437C" w14:textId="77777777" w:rsidR="005D2DE3" w:rsidRDefault="005D2DE3" w:rsidP="005D2DE3">
      <w:r>
        <w:t>Niedostateczny - za nie przystąpienie do sprawdzianu bez usprawiedliwienia</w:t>
      </w:r>
    </w:p>
    <w:p w14:paraId="75C0E86D" w14:textId="77777777" w:rsidR="005D2DE3" w:rsidRDefault="005D2DE3" w:rsidP="005D2DE3">
      <w:pPr>
        <w:jc w:val="center"/>
      </w:pPr>
      <w:r w:rsidRPr="00193189">
        <w:rPr>
          <w:highlight w:val="yellow"/>
        </w:rPr>
        <w:t>DRUGI  OKRES</w:t>
      </w:r>
    </w:p>
    <w:p w14:paraId="04A18B85" w14:textId="77777777" w:rsidR="005D2DE3" w:rsidRPr="00193189" w:rsidRDefault="005D2DE3" w:rsidP="005D2DE3">
      <w:pPr>
        <w:rPr>
          <w:b/>
          <w:bCs/>
        </w:rPr>
      </w:pPr>
      <w:r w:rsidRPr="00193189">
        <w:rPr>
          <w:b/>
          <w:bCs/>
        </w:rPr>
        <w:t>I LEKKOATLETYKA</w:t>
      </w:r>
    </w:p>
    <w:p w14:paraId="447232C6" w14:textId="77777777" w:rsidR="005D2DE3" w:rsidRDefault="005D2DE3" w:rsidP="005D2DE3">
      <w:r>
        <w:t xml:space="preserve">1. Skok w dal z rozbiegu </w:t>
      </w:r>
    </w:p>
    <w:p w14:paraId="6C12BE61" w14:textId="77777777" w:rsidR="005D2DE3" w:rsidRDefault="005D2DE3" w:rsidP="005D2DE3">
      <w:r>
        <w:t xml:space="preserve"> Celujący – uczeń umie wykonać poprawny rozbieg, odbicie i lądowanie i uzyska</w:t>
      </w:r>
    </w:p>
    <w:p w14:paraId="261E7106" w14:textId="77777777" w:rsidR="005D2DE3" w:rsidRDefault="005D2DE3" w:rsidP="005D2DE3">
      <w:r>
        <w:lastRenderedPageBreak/>
        <w:t xml:space="preserve"> odległość </w:t>
      </w:r>
    </w:p>
    <w:p w14:paraId="78E2A84D" w14:textId="77777777" w:rsidR="005D2DE3" w:rsidRDefault="005D2DE3" w:rsidP="005D2DE3">
      <w:r>
        <w:t xml:space="preserve"> Dz. 3,80 m i powyżej;</w:t>
      </w:r>
    </w:p>
    <w:p w14:paraId="2A5F89DC" w14:textId="77777777" w:rsidR="005D2DE3" w:rsidRDefault="005D2DE3" w:rsidP="005D2DE3">
      <w:r>
        <w:t xml:space="preserve"> Chł. 4,20 m i powyżej</w:t>
      </w:r>
    </w:p>
    <w:p w14:paraId="2E388860" w14:textId="77777777" w:rsidR="005D2DE3" w:rsidRDefault="005D2DE3" w:rsidP="005D2DE3">
      <w:r>
        <w:t>Bardzo dobry – uczeń wykona skok na odległość:</w:t>
      </w:r>
    </w:p>
    <w:p w14:paraId="49D4A158" w14:textId="77777777" w:rsidR="005D2DE3" w:rsidRDefault="005D2DE3" w:rsidP="005D2DE3">
      <w:r>
        <w:t xml:space="preserve"> Dz. 3,79 – 3,40 m</w:t>
      </w:r>
    </w:p>
    <w:p w14:paraId="7D3E77F8" w14:textId="77777777" w:rsidR="005D2DE3" w:rsidRDefault="005D2DE3" w:rsidP="005D2DE3">
      <w:r>
        <w:t xml:space="preserve"> Chł. 4,19 - 3,80 m </w:t>
      </w:r>
    </w:p>
    <w:p w14:paraId="608D5E7A" w14:textId="77777777" w:rsidR="005D2DE3" w:rsidRDefault="005D2DE3" w:rsidP="005D2DE3">
      <w:r>
        <w:t xml:space="preserve"> Dobry</w:t>
      </w:r>
    </w:p>
    <w:p w14:paraId="2A6E520D" w14:textId="77777777" w:rsidR="005D2DE3" w:rsidRDefault="005D2DE3" w:rsidP="005D2DE3">
      <w:r>
        <w:t>Dz. 3,39 – 3,10</w:t>
      </w:r>
    </w:p>
    <w:p w14:paraId="654E8D7E" w14:textId="77777777" w:rsidR="005D2DE3" w:rsidRDefault="005D2DE3" w:rsidP="005D2DE3">
      <w:r>
        <w:t>Chł. 3-79 – 3,30</w:t>
      </w:r>
    </w:p>
    <w:p w14:paraId="119713A3" w14:textId="77777777" w:rsidR="005D2DE3" w:rsidRDefault="005D2DE3" w:rsidP="005D2DE3">
      <w:r>
        <w:t xml:space="preserve"> Dostateczny – </w:t>
      </w:r>
      <w:bookmarkStart w:id="0" w:name="_Hlk89682971"/>
      <w:r w:rsidRPr="007E1917">
        <w:t>uczeń wykonał próbę poniżej wyznaczonych norm na ocenę dobrą</w:t>
      </w:r>
    </w:p>
    <w:bookmarkEnd w:id="0"/>
    <w:p w14:paraId="6BD9072A" w14:textId="77777777" w:rsidR="005D2DE3" w:rsidRDefault="005D2DE3" w:rsidP="005D2DE3">
      <w:r>
        <w:t xml:space="preserve"> Niedostateczny – uczeń nie przystępuje do sprawdzianu bez usprawiedliwienia</w:t>
      </w:r>
    </w:p>
    <w:p w14:paraId="7FF4C3E0" w14:textId="77777777" w:rsidR="005D2DE3" w:rsidRDefault="005D2DE3" w:rsidP="005D2DE3"/>
    <w:p w14:paraId="6C0B5EAF" w14:textId="77777777" w:rsidR="005D2DE3" w:rsidRPr="00193189" w:rsidRDefault="005D2DE3" w:rsidP="005D2DE3">
      <w:pPr>
        <w:rPr>
          <w:b/>
          <w:bCs/>
        </w:rPr>
      </w:pPr>
      <w:r w:rsidRPr="00193189">
        <w:rPr>
          <w:b/>
          <w:bCs/>
        </w:rPr>
        <w:t>II. GIMNASTYKA</w:t>
      </w:r>
    </w:p>
    <w:p w14:paraId="0B3C5896" w14:textId="77777777" w:rsidR="005D2DE3" w:rsidRDefault="005D2DE3" w:rsidP="005D2DE3">
      <w:r>
        <w:t>1. Stanie na rękach z odbicia jednonóż przy drabince</w:t>
      </w:r>
    </w:p>
    <w:p w14:paraId="251F3375" w14:textId="77777777" w:rsidR="005D2DE3" w:rsidRDefault="005D2DE3" w:rsidP="005D2DE3">
      <w:r>
        <w:t>Celujący – uczeń potrafi bezbłędnie wykonać ćwiczenie</w:t>
      </w:r>
    </w:p>
    <w:p w14:paraId="3905D57D" w14:textId="77777777" w:rsidR="005D2DE3" w:rsidRDefault="005D2DE3" w:rsidP="005D2DE3">
      <w:r>
        <w:t>Bardzo dobry – za wykonanie ćwiczenia z jednym błędem</w:t>
      </w:r>
    </w:p>
    <w:p w14:paraId="2FDBE8EA" w14:textId="77777777" w:rsidR="005D2DE3" w:rsidRDefault="005D2DE3" w:rsidP="005D2DE3">
      <w:r>
        <w:t>Dobry – za wykonanie ćwiczenia z pomocą nauczyciela</w:t>
      </w:r>
    </w:p>
    <w:p w14:paraId="22831DF2" w14:textId="77777777" w:rsidR="005D2DE3" w:rsidRDefault="005D2DE3" w:rsidP="005D2DE3">
      <w:r>
        <w:t xml:space="preserve">Dostateczny – za niestaranne wykonanie ćwiczenia niezgodnie z własnymi </w:t>
      </w:r>
    </w:p>
    <w:p w14:paraId="1B208497" w14:textId="77777777" w:rsidR="005D2DE3" w:rsidRDefault="005D2DE3" w:rsidP="005D2DE3">
      <w:r>
        <w:t xml:space="preserve"> możliwościami</w:t>
      </w:r>
    </w:p>
    <w:p w14:paraId="498B46C2" w14:textId="77777777" w:rsidR="005D2DE3" w:rsidRDefault="005D2DE3" w:rsidP="005D2DE3">
      <w:r>
        <w:t>Niedostateczny - za nie przystąpienie do sprawdzianu bez usprawiedliwienia</w:t>
      </w:r>
    </w:p>
    <w:p w14:paraId="7F265943" w14:textId="77777777" w:rsidR="005D2DE3" w:rsidRPr="00193189" w:rsidRDefault="005D2DE3" w:rsidP="005D2DE3">
      <w:pPr>
        <w:rPr>
          <w:b/>
          <w:bCs/>
        </w:rPr>
      </w:pPr>
      <w:r w:rsidRPr="00193189">
        <w:rPr>
          <w:b/>
          <w:bCs/>
        </w:rPr>
        <w:t>III</w:t>
      </w:r>
      <w:r>
        <w:rPr>
          <w:b/>
          <w:bCs/>
        </w:rPr>
        <w:t xml:space="preserve"> SIATKÓWKA</w:t>
      </w:r>
    </w:p>
    <w:p w14:paraId="7D3B68E8" w14:textId="77777777" w:rsidR="005D2DE3" w:rsidRDefault="005D2DE3" w:rsidP="005D2DE3">
      <w:r>
        <w:t>1. Odbicia sposobem oburącz górnym i dolnym naprzemiennie</w:t>
      </w:r>
    </w:p>
    <w:p w14:paraId="6B347900" w14:textId="77777777" w:rsidR="005D2DE3" w:rsidRDefault="005D2DE3" w:rsidP="005D2DE3">
      <w:r>
        <w:t>Celujący – uczeń prawidłowo wykonuje ćwiczenie z odpowiednią pracą rąk i nóg, na ograniczonym polu</w:t>
      </w:r>
    </w:p>
    <w:p w14:paraId="5712E46B" w14:textId="77777777" w:rsidR="005D2DE3" w:rsidRDefault="005D2DE3" w:rsidP="005D2DE3">
      <w:r>
        <w:t>Bardzo dobry – za wykonanie ćwiczenia z małymi błędami</w:t>
      </w:r>
    </w:p>
    <w:p w14:paraId="0AD1BA9C" w14:textId="77777777" w:rsidR="005D2DE3" w:rsidRDefault="005D2DE3" w:rsidP="005D2DE3">
      <w:r>
        <w:t xml:space="preserve">Dobry – </w:t>
      </w:r>
      <w:r w:rsidRPr="007E1917">
        <w:t>uczeń wykona odbicia, nie zawsze zachowując prawidłową postawę</w:t>
      </w:r>
    </w:p>
    <w:p w14:paraId="2AF0AF11" w14:textId="77777777" w:rsidR="005D2DE3" w:rsidRDefault="005D2DE3" w:rsidP="005D2DE3">
      <w:r>
        <w:t xml:space="preserve">Dostateczny – </w:t>
      </w:r>
      <w:r w:rsidRPr="00467E27">
        <w:t xml:space="preserve">uczeń ma trudności z prawidłowym wykonaniem </w:t>
      </w:r>
      <w:r>
        <w:t xml:space="preserve">kilku kolejnych </w:t>
      </w:r>
      <w:r w:rsidRPr="00467E27">
        <w:t>odbi</w:t>
      </w:r>
      <w:r>
        <w:t>ć</w:t>
      </w:r>
    </w:p>
    <w:p w14:paraId="6E78E216" w14:textId="77777777" w:rsidR="005D2DE3" w:rsidRDefault="005D2DE3" w:rsidP="005D2DE3">
      <w:r>
        <w:t>Niedostateczny – za nie przystąpienie do sprawdzianu bez usprawiedliwienia</w:t>
      </w:r>
    </w:p>
    <w:p w14:paraId="2E8647B3" w14:textId="77777777" w:rsidR="005D2DE3" w:rsidRPr="00193189" w:rsidRDefault="005D2DE3" w:rsidP="005D2DE3">
      <w:pPr>
        <w:rPr>
          <w:b/>
          <w:bCs/>
        </w:rPr>
      </w:pPr>
      <w:r w:rsidRPr="00193189">
        <w:rPr>
          <w:b/>
          <w:bCs/>
        </w:rPr>
        <w:t>IV KOSZYKÓWKA</w:t>
      </w:r>
    </w:p>
    <w:p w14:paraId="70797278" w14:textId="77777777" w:rsidR="005D2DE3" w:rsidRDefault="005D2DE3" w:rsidP="005D2DE3">
      <w:r>
        <w:t>1. Rzuty do kosza w rytmie dwutaktu</w:t>
      </w:r>
    </w:p>
    <w:p w14:paraId="7E295AA1" w14:textId="77777777" w:rsidR="005D2DE3" w:rsidRDefault="005D2DE3" w:rsidP="005D2DE3">
      <w:r>
        <w:t>Celujący – uczeń potrafi wykonać prawidłowo rzut do kosza z dwutaktu z wysoką skutecznością;</w:t>
      </w:r>
    </w:p>
    <w:p w14:paraId="1386C834" w14:textId="77777777" w:rsidR="005D2DE3" w:rsidRDefault="005D2DE3" w:rsidP="005D2DE3">
      <w:r>
        <w:t>Bardzo dobry– potrafi wykonać prawidłowo rzut do kosza z dwutaktu</w:t>
      </w:r>
    </w:p>
    <w:p w14:paraId="34BB3427" w14:textId="77777777" w:rsidR="005D2DE3" w:rsidRDefault="005D2DE3" w:rsidP="005D2DE3">
      <w:r>
        <w:lastRenderedPageBreak/>
        <w:t>Dobry – uczeń zachowuje rytm dwutaktu, bez właściwej dynamiki i skuteczności</w:t>
      </w:r>
    </w:p>
    <w:p w14:paraId="0CCC9E07" w14:textId="77777777" w:rsidR="005D2DE3" w:rsidRDefault="005D2DE3" w:rsidP="005D2DE3">
      <w:r>
        <w:t>Dostateczny – uczeń wykonuje ćwiczenie popełniając błędy techniczne</w:t>
      </w:r>
    </w:p>
    <w:p w14:paraId="20D72E90" w14:textId="77777777" w:rsidR="005D2DE3" w:rsidRDefault="005D2DE3" w:rsidP="005D2DE3">
      <w:r>
        <w:t>Niedostateczny - za nie przystąpienie do sprawdzianu bez usprawiedliwienia</w:t>
      </w:r>
    </w:p>
    <w:p w14:paraId="2E67E1DC" w14:textId="77777777" w:rsidR="00117D46" w:rsidRDefault="00117D46"/>
    <w:sectPr w:rsidR="0011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D"/>
    <w:rsid w:val="00117D46"/>
    <w:rsid w:val="00306B59"/>
    <w:rsid w:val="004F42DD"/>
    <w:rsid w:val="005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A965-8715-4D7E-A780-561D5336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E3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71707E05CB14CA60E9C53CC0246BB" ma:contentTypeVersion="7" ma:contentTypeDescription="Utwórz nowy dokument." ma:contentTypeScope="" ma:versionID="5f54e20e9a3ff9bb58dc28430466a279">
  <xsd:schema xmlns:xsd="http://www.w3.org/2001/XMLSchema" xmlns:xs="http://www.w3.org/2001/XMLSchema" xmlns:p="http://schemas.microsoft.com/office/2006/metadata/properties" xmlns:ns3="77103cbe-06a9-4306-94c7-eee6628336a7" xmlns:ns4="48523360-8977-421e-862b-f23cb90dad78" targetNamespace="http://schemas.microsoft.com/office/2006/metadata/properties" ma:root="true" ma:fieldsID="8d12c74293c71f4fb744eb99eb9f7649" ns3:_="" ns4:_="">
    <xsd:import namespace="77103cbe-06a9-4306-94c7-eee6628336a7"/>
    <xsd:import namespace="48523360-8977-421e-862b-f23cb90da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3cbe-06a9-4306-94c7-eee66283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3360-8977-421e-862b-f23cb90da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0B2C8-3AD2-4E9E-891B-079684F4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3cbe-06a9-4306-94c7-eee6628336a7"/>
    <ds:schemaRef ds:uri="48523360-8977-421e-862b-f23cb90da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E1FFF-45CA-417D-879E-AEE56C3FA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B244-2595-4C03-BCC5-9B79838D0AF8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7103cbe-06a9-4306-94c7-eee6628336a7"/>
    <ds:schemaRef ds:uri="http://purl.org/dc/dcmitype/"/>
    <ds:schemaRef ds:uri="http://schemas.microsoft.com/office/infopath/2007/PartnerControls"/>
    <ds:schemaRef ds:uri="48523360-8977-421e-862b-f23cb90dad7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Ceglarski</dc:creator>
  <cp:keywords/>
  <dc:description/>
  <cp:lastModifiedBy>Artur Ceglarski</cp:lastModifiedBy>
  <cp:revision>2</cp:revision>
  <dcterms:created xsi:type="dcterms:W3CDTF">2021-12-14T12:54:00Z</dcterms:created>
  <dcterms:modified xsi:type="dcterms:W3CDTF">2021-12-14T12:54:00Z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0x010100FA271707E05CB14CA60E9C53CC0246BB</vt:lpwstr>
  </property>
</Properties>
</file>