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150847" w:rsidP="005378E3">
      <w:pPr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 xml:space="preserve">Piątek </w:t>
      </w:r>
      <w:r w:rsidR="005B1815">
        <w:rPr>
          <w:b/>
          <w:color w:val="FF0000"/>
        </w:rPr>
        <w:t xml:space="preserve"> </w:t>
      </w:r>
      <w:r>
        <w:rPr>
          <w:b/>
          <w:color w:val="FF0000"/>
        </w:rPr>
        <w:t xml:space="preserve">19 </w:t>
      </w:r>
      <w:r w:rsidR="005378E3" w:rsidRPr="005378E3">
        <w:rPr>
          <w:b/>
          <w:color w:val="FF0000"/>
        </w:rPr>
        <w:t>czerwca</w:t>
      </w:r>
      <w:proofErr w:type="gramEnd"/>
    </w:p>
    <w:p w:rsidR="00067C5F" w:rsidRPr="005378E3" w:rsidRDefault="00067C5F" w:rsidP="005378E3">
      <w:pPr>
        <w:jc w:val="center"/>
        <w:rPr>
          <w:b/>
          <w:color w:val="FF0000"/>
        </w:rPr>
      </w:pPr>
    </w:p>
    <w:p w:rsidR="00715CC5" w:rsidRPr="00150847" w:rsidRDefault="004B3B5F" w:rsidP="00715CC5">
      <w:pPr>
        <w:rPr>
          <w:b/>
          <w:bCs/>
        </w:rPr>
      </w:pPr>
      <w:r w:rsidRPr="005378E3">
        <w:rPr>
          <w:b/>
          <w:color w:val="FF0000"/>
        </w:rPr>
        <w:t>Z</w:t>
      </w:r>
      <w:r>
        <w:rPr>
          <w:b/>
          <w:color w:val="FF0000"/>
        </w:rPr>
        <w:t>A</w:t>
      </w:r>
      <w:r w:rsidRPr="005378E3">
        <w:rPr>
          <w:b/>
          <w:color w:val="FF0000"/>
        </w:rPr>
        <w:t xml:space="preserve">BAWA </w:t>
      </w:r>
      <w:proofErr w:type="gramStart"/>
      <w:r w:rsidRPr="005378E3">
        <w:rPr>
          <w:b/>
          <w:color w:val="FF0000"/>
        </w:rPr>
        <w:t>RUCHOWA</w:t>
      </w:r>
      <w:r>
        <w:rPr>
          <w:b/>
          <w:color w:val="FF0000"/>
        </w:rPr>
        <w:t xml:space="preserve"> </w:t>
      </w:r>
      <w:r w:rsidR="00150847">
        <w:rPr>
          <w:b/>
          <w:bCs/>
        </w:rPr>
        <w:t xml:space="preserve"> </w:t>
      </w:r>
      <w:r w:rsidR="00150847" w:rsidRPr="00150847">
        <w:rPr>
          <w:b/>
        </w:rPr>
        <w:t>Zabawa</w:t>
      </w:r>
      <w:proofErr w:type="gramEnd"/>
      <w:r w:rsidR="00150847" w:rsidRPr="00150847">
        <w:rPr>
          <w:b/>
        </w:rPr>
        <w:t xml:space="preserve"> poranna" Piosenka gimnastyczna dla przedszkolaków"</w:t>
      </w:r>
    </w:p>
    <w:p w:rsidR="00150847" w:rsidRPr="00150847" w:rsidRDefault="00150847" w:rsidP="00150847">
      <w:pPr>
        <w:rPr>
          <w:b/>
        </w:rPr>
      </w:pPr>
      <w:r w:rsidRPr="00150847">
        <w:rPr>
          <w:b/>
        </w:rPr>
        <w:t>Piosenka gimnastyczna dla przedszkolaków.</w:t>
      </w:r>
    </w:p>
    <w:p w:rsidR="0055672A" w:rsidRPr="00041041" w:rsidRDefault="00150847" w:rsidP="00715CC5">
      <w:proofErr w:type="spellStart"/>
      <w:r w:rsidRPr="00150847">
        <w:t>1.Lew</w:t>
      </w:r>
      <w:proofErr w:type="spellEnd"/>
      <w:r w:rsidRPr="00150847">
        <w:t xml:space="preserve"> głośno ryczy, trąbi słoń.</w:t>
      </w:r>
      <w:r w:rsidRPr="00150847">
        <w:br/>
        <w:t>Słuchaj orkiestry, plecy skłoń!</w:t>
      </w:r>
      <w:r w:rsidRPr="00150847">
        <w:br/>
        <w:t>Czubkami palców dotknij stóp</w:t>
      </w:r>
      <w:proofErr w:type="gramStart"/>
      <w:r w:rsidRPr="00150847">
        <w:t>,</w:t>
      </w:r>
      <w:r w:rsidRPr="00150847">
        <w:br/>
        <w:t>Teraz</w:t>
      </w:r>
      <w:proofErr w:type="gramEnd"/>
      <w:r w:rsidRPr="00150847">
        <w:t xml:space="preserve"> się już wyprostuj znów.</w:t>
      </w:r>
      <w:r w:rsidRPr="00150847">
        <w:br/>
      </w:r>
      <w:r w:rsidRPr="00150847">
        <w:br/>
        <w:t>Ref. Musi się starać, kto chce być mocny.</w:t>
      </w:r>
      <w:r w:rsidRPr="00150847">
        <w:br/>
        <w:t>Jeśli się zmęczysz, trochę odpocznij!</w:t>
      </w:r>
      <w:r w:rsidRPr="00150847">
        <w:br/>
        <w:t>A teraz odchyl głowę w tył!</w:t>
      </w:r>
      <w:r w:rsidRPr="00150847">
        <w:br/>
        <w:t>Ćwicz, jeśli chcesz mieć dużo sił!</w:t>
      </w:r>
      <w:r w:rsidRPr="00150847">
        <w:br/>
      </w:r>
      <w:r w:rsidRPr="00150847">
        <w:br/>
        <w:t>2. Słoń głośno trąbi, ryczą lwy.</w:t>
      </w:r>
      <w:r w:rsidRPr="00150847">
        <w:br/>
        <w:t xml:space="preserve">Może chcą ćwiczyć tak jak </w:t>
      </w:r>
      <w:proofErr w:type="gramStart"/>
      <w:r w:rsidRPr="00150847">
        <w:t>wy ?</w:t>
      </w:r>
      <w:r w:rsidRPr="00150847">
        <w:br/>
      </w:r>
      <w:proofErr w:type="gramEnd"/>
      <w:r w:rsidRPr="00150847">
        <w:t>Więc teraz rozłóż ręce w bok</w:t>
      </w:r>
      <w:proofErr w:type="gramStart"/>
      <w:r w:rsidRPr="00150847">
        <w:t>,</w:t>
      </w:r>
      <w:r w:rsidRPr="00150847">
        <w:br/>
        <w:t>zrób</w:t>
      </w:r>
      <w:proofErr w:type="gramEnd"/>
      <w:r w:rsidRPr="00150847">
        <w:t xml:space="preserve"> szybko jeden długi krok !</w:t>
      </w:r>
    </w:p>
    <w:p w:rsidR="0029668B" w:rsidRPr="0029668B" w:rsidRDefault="00FB4068" w:rsidP="00715CC5">
      <w:r w:rsidRPr="00FC547C">
        <w:rPr>
          <w:b/>
          <w:color w:val="FF0000"/>
        </w:rPr>
        <w:t>AKTYWNOŚĆ</w:t>
      </w:r>
      <w:r w:rsidR="00201627">
        <w:rPr>
          <w:b/>
          <w:color w:val="FF0000"/>
        </w:rPr>
        <w:t xml:space="preserve"> </w:t>
      </w:r>
      <w:r w:rsidR="00150847">
        <w:rPr>
          <w:b/>
          <w:color w:val="FF0000"/>
        </w:rPr>
        <w:t xml:space="preserve">JĘZYKOWA </w:t>
      </w:r>
    </w:p>
    <w:p w:rsidR="00041041" w:rsidRDefault="00150847" w:rsidP="00590428">
      <w:r w:rsidRPr="00150847">
        <w:t>Prezentacja zasad bezpiecznego wypoczynku na wakacjach.  Stworzenie z rodzicami mojego kodeksu bezpiecznego przedszkolaka na wakacjach.</w:t>
      </w:r>
    </w:p>
    <w:p w:rsidR="00AF0D05" w:rsidRDefault="00041041" w:rsidP="00590428">
      <w:pPr>
        <w:rPr>
          <w:b/>
          <w:color w:val="FF0000"/>
        </w:rPr>
      </w:pPr>
      <w:r w:rsidRPr="00041041">
        <w:rPr>
          <w:b/>
          <w:noProof/>
          <w:color w:val="FF0000"/>
          <w:lang w:eastAsia="pl-PL"/>
        </w:rPr>
        <w:t xml:space="preserve"> </w:t>
      </w:r>
      <w:r>
        <w:rPr>
          <w:b/>
          <w:noProof/>
          <w:color w:val="FF0000"/>
          <w:lang w:eastAsia="pl-PL"/>
        </w:rPr>
        <w:drawing>
          <wp:inline distT="0" distB="0" distL="0" distR="0">
            <wp:extent cx="2087107" cy="2950843"/>
            <wp:effectExtent l="19050" t="0" r="8393" b="0"/>
            <wp:docPr id="17" name="Obraz 2" descr="102441896_134770278220264_90556339220668856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41896_134770278220264_9055633922066885648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9335" cy="295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pl-PL"/>
        </w:rPr>
        <w:t xml:space="preserve">  </w:t>
      </w:r>
      <w:r w:rsidRPr="00041041">
        <w:rPr>
          <w:b/>
          <w:noProof/>
          <w:color w:val="FF0000"/>
          <w:lang w:eastAsia="pl-PL"/>
        </w:rPr>
        <w:drawing>
          <wp:inline distT="0" distB="0" distL="0" distR="0">
            <wp:extent cx="2054970" cy="2905406"/>
            <wp:effectExtent l="19050" t="0" r="2430" b="0"/>
            <wp:docPr id="18" name="Obraz 3" descr="103050986_134769958220296_813630474999988313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050986_134769958220296_8136304749999883134_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5931" cy="29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pl-PL"/>
        </w:rPr>
        <w:t xml:space="preserve">  </w:t>
      </w:r>
      <w:r w:rsidRPr="00041041">
        <w:rPr>
          <w:b/>
          <w:noProof/>
          <w:color w:val="FF0000"/>
          <w:lang w:eastAsia="pl-PL"/>
        </w:rPr>
        <w:drawing>
          <wp:inline distT="0" distB="0" distL="0" distR="0">
            <wp:extent cx="2086464" cy="2949934"/>
            <wp:effectExtent l="19050" t="0" r="9036" b="0"/>
            <wp:docPr id="19" name="Obraz 5" descr="103140689_134770211553604_54234669189293680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140689_134770211553604_5423466918929368008_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6465" cy="29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D05" w:rsidRPr="00590428" w:rsidRDefault="00150847" w:rsidP="00590428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lastRenderedPageBreak/>
        <w:drawing>
          <wp:inline distT="0" distB="0" distL="0" distR="0">
            <wp:extent cx="2054970" cy="2905406"/>
            <wp:effectExtent l="19050" t="0" r="2430" b="0"/>
            <wp:docPr id="8" name="Obraz 7" descr="103221444_134770328220259_562060751929563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221444_134770328220259_56206075192956358_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4970" cy="290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pl-PL"/>
        </w:rPr>
        <w:drawing>
          <wp:inline distT="0" distB="0" distL="0" distR="0">
            <wp:extent cx="2055605" cy="2906305"/>
            <wp:effectExtent l="19050" t="0" r="1795" b="0"/>
            <wp:docPr id="9" name="Obraz 8" descr="103249190_134770298220262_28195953910011903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249190_134770298220262_2819595391001190356_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6749" cy="290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pl-PL"/>
        </w:rPr>
        <w:drawing>
          <wp:inline distT="0" distB="0" distL="0" distR="0">
            <wp:extent cx="2055605" cy="2906304"/>
            <wp:effectExtent l="19050" t="0" r="1795" b="0"/>
            <wp:docPr id="10" name="Obraz 9" descr="103256458_134770134886945_27143177261820373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256458_134770134886945_2714317726182037328_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7538" cy="290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pl-PL"/>
        </w:rPr>
        <w:drawing>
          <wp:inline distT="0" distB="0" distL="0" distR="0">
            <wp:extent cx="2095997" cy="2963413"/>
            <wp:effectExtent l="19050" t="0" r="0" b="0"/>
            <wp:docPr id="11" name="Obraz 10" descr="103266754_134770361553589_25160822708700731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266754_134770361553589_2516082270870073112_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997" cy="296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pl-PL"/>
        </w:rPr>
        <w:drawing>
          <wp:inline distT="0" distB="0" distL="0" distR="0">
            <wp:extent cx="2057988" cy="2909674"/>
            <wp:effectExtent l="19050" t="0" r="0" b="0"/>
            <wp:docPr id="14" name="Obraz 13" descr="104111670_134770021553623_768269313396112205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111670_134770021553623_7682693133961122059_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9427" cy="291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041">
        <w:rPr>
          <w:b/>
          <w:color w:val="FF0000"/>
        </w:rPr>
        <w:t xml:space="preserve">  </w:t>
      </w:r>
      <w:r>
        <w:rPr>
          <w:b/>
          <w:noProof/>
          <w:color w:val="FF0000"/>
          <w:lang w:eastAsia="pl-PL"/>
        </w:rPr>
        <w:drawing>
          <wp:inline distT="0" distB="0" distL="0" distR="0">
            <wp:extent cx="2094782" cy="2961695"/>
            <wp:effectExtent l="19050" t="0" r="718" b="0"/>
            <wp:docPr id="15" name="Obraz 14" descr="104154364_134769981553627_15401725612086755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154364_134769981553627_1540172561208675563_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96059" cy="29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041">
        <w:rPr>
          <w:b/>
          <w:color w:val="FF0000"/>
        </w:rPr>
        <w:t xml:space="preserve">  </w:t>
      </w:r>
      <w:r w:rsidR="00041041" w:rsidRPr="00041041">
        <w:rPr>
          <w:b/>
          <w:color w:val="FF0000"/>
        </w:rPr>
        <w:drawing>
          <wp:inline distT="0" distB="0" distL="0" distR="0">
            <wp:extent cx="2095997" cy="2963413"/>
            <wp:effectExtent l="19050" t="0" r="0" b="0"/>
            <wp:docPr id="20" name="Obraz 12" descr="103570092_134770044886954_27509502110917954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70092_134770044886954_2750950211091795460_o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6002" cy="2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041" w:rsidRPr="00041041">
        <w:rPr>
          <w:b/>
          <w:color w:val="FF0000"/>
        </w:rPr>
        <w:drawing>
          <wp:inline distT="0" distB="0" distL="0" distR="0">
            <wp:extent cx="2056240" cy="2907202"/>
            <wp:effectExtent l="19050" t="0" r="1160" b="0"/>
            <wp:docPr id="21" name="Obraz 11" descr="103567662_134770074886951_796144192268618564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67662_134770074886951_7961441922686185641_o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6240" cy="29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847" w:rsidRDefault="005852B7" w:rsidP="00715CC5">
      <w:pPr>
        <w:rPr>
          <w:b/>
          <w:color w:val="FF0000"/>
        </w:rPr>
      </w:pPr>
      <w:r w:rsidRPr="00590428">
        <w:rPr>
          <w:b/>
          <w:color w:val="FF0000"/>
        </w:rPr>
        <w:t xml:space="preserve">AKTYWNOŚĆ </w:t>
      </w:r>
      <w:r w:rsidR="00150847">
        <w:rPr>
          <w:b/>
          <w:color w:val="FF0000"/>
        </w:rPr>
        <w:t>FIZYCZNA</w:t>
      </w:r>
    </w:p>
    <w:p w:rsidR="0055672A" w:rsidRDefault="00150847" w:rsidP="00041041">
      <w:pPr>
        <w:jc w:val="both"/>
        <w:rPr>
          <w:bCs/>
        </w:rPr>
      </w:pPr>
      <w:r w:rsidRPr="00150847">
        <w:rPr>
          <w:b/>
          <w:bCs/>
        </w:rPr>
        <w:t xml:space="preserve"> Ćwiczenia wzmacniające gorset mięśniowy kręgosłupa </w:t>
      </w:r>
      <w:r w:rsidRPr="00150847">
        <w:rPr>
          <w:bCs/>
        </w:rPr>
        <w:t>dla dziecka i rodzica - ćwiczenia w pozycji leżącej i siedzącej</w:t>
      </w:r>
    </w:p>
    <w:p w:rsidR="00041041" w:rsidRDefault="00041041" w:rsidP="00041041">
      <w:pPr>
        <w:jc w:val="both"/>
        <w:rPr>
          <w:bCs/>
        </w:rPr>
      </w:pPr>
    </w:p>
    <w:p w:rsidR="00041041" w:rsidRPr="00041041" w:rsidRDefault="00041041" w:rsidP="00041041">
      <w:pPr>
        <w:jc w:val="both"/>
      </w:pPr>
    </w:p>
    <w:p w:rsidR="00041041" w:rsidRPr="00041041" w:rsidRDefault="00041041" w:rsidP="00041041">
      <w:pPr>
        <w:jc w:val="both"/>
        <w:rPr>
          <w:b/>
          <w:bCs/>
        </w:rPr>
      </w:pPr>
      <w:r w:rsidRPr="00041041">
        <w:rPr>
          <w:b/>
          <w:bCs/>
        </w:rPr>
        <w:t>Rodzic i dziecko lub dzieci w parach leżą na przeciwko siebie:</w:t>
      </w:r>
    </w:p>
    <w:p w:rsidR="00041041" w:rsidRPr="00041041" w:rsidRDefault="00041041" w:rsidP="00041041">
      <w:pPr>
        <w:numPr>
          <w:ilvl w:val="0"/>
          <w:numId w:val="5"/>
        </w:numPr>
        <w:jc w:val="both"/>
      </w:pPr>
      <w:r w:rsidRPr="00041041">
        <w:t>Podawanie do siebie piłki rękami (ramiona ułożone w bok, łokcie uniesione)</w:t>
      </w:r>
    </w:p>
    <w:p w:rsidR="00041041" w:rsidRPr="00041041" w:rsidRDefault="00041041" w:rsidP="00041041">
      <w:pPr>
        <w:numPr>
          <w:ilvl w:val="0"/>
          <w:numId w:val="5"/>
        </w:numPr>
        <w:jc w:val="both"/>
      </w:pPr>
      <w:r w:rsidRPr="00041041">
        <w:t>Siłowanie – obie osoby trzymają piłkę. Na sygnał każdy ciągnie piłkę do siebie licząc np. do pięciu. Wygrywa ten, kto zabierze piłkę.</w:t>
      </w:r>
    </w:p>
    <w:p w:rsidR="00041041" w:rsidRPr="00041041" w:rsidRDefault="00041041" w:rsidP="00041041">
      <w:pPr>
        <w:numPr>
          <w:ilvl w:val="0"/>
          <w:numId w:val="6"/>
        </w:numPr>
        <w:jc w:val="both"/>
      </w:pPr>
      <w:r w:rsidRPr="00041041">
        <w:t>Klaskanie – dziecko powtarza rytm, którą rodzic pokaże (przy uniesionych łokciach).</w:t>
      </w:r>
    </w:p>
    <w:p w:rsidR="00041041" w:rsidRPr="00041041" w:rsidRDefault="00041041" w:rsidP="00041041">
      <w:pPr>
        <w:numPr>
          <w:ilvl w:val="0"/>
          <w:numId w:val="6"/>
        </w:numPr>
        <w:jc w:val="both"/>
      </w:pPr>
      <w:r w:rsidRPr="00041041">
        <w:t xml:space="preserve">Dmuchanie – podawanie  do siebie piłeczki </w:t>
      </w:r>
      <w:proofErr w:type="spellStart"/>
      <w:r w:rsidRPr="00041041">
        <w:t>ping-pongowej</w:t>
      </w:r>
      <w:proofErr w:type="spellEnd"/>
      <w:r w:rsidRPr="00041041">
        <w:t xml:space="preserve"> dmuchając ją.</w:t>
      </w:r>
    </w:p>
    <w:p w:rsidR="00041041" w:rsidRPr="00041041" w:rsidRDefault="00041041" w:rsidP="00041041">
      <w:pPr>
        <w:jc w:val="both"/>
        <w:rPr>
          <w:b/>
          <w:bCs/>
        </w:rPr>
      </w:pPr>
      <w:r w:rsidRPr="00041041">
        <w:rPr>
          <w:b/>
          <w:bCs/>
        </w:rPr>
        <w:t>Rodzic i dziecko lub dzieci w parach leżą obok siebie</w:t>
      </w:r>
    </w:p>
    <w:p w:rsidR="00041041" w:rsidRPr="00041041" w:rsidRDefault="00041041" w:rsidP="00041041">
      <w:pPr>
        <w:numPr>
          <w:ilvl w:val="0"/>
          <w:numId w:val="7"/>
        </w:numPr>
        <w:jc w:val="both"/>
      </w:pPr>
      <w:r w:rsidRPr="00041041">
        <w:t xml:space="preserve">Rzucanie – rzucamy jak dalej </w:t>
      </w:r>
      <w:r w:rsidRPr="00041041">
        <w:rPr>
          <w:bCs/>
          <w:u w:val="single"/>
        </w:rPr>
        <w:t>oburącz</w:t>
      </w:r>
      <w:r w:rsidRPr="00041041">
        <w:t xml:space="preserve"> woreczek (lub np. kulkę papierową). Następnie czołgamy się po woreczek.</w:t>
      </w:r>
    </w:p>
    <w:p w:rsidR="00041041" w:rsidRPr="00041041" w:rsidRDefault="00041041" w:rsidP="00041041">
      <w:pPr>
        <w:numPr>
          <w:ilvl w:val="0"/>
          <w:numId w:val="7"/>
        </w:numPr>
        <w:jc w:val="both"/>
      </w:pPr>
      <w:r w:rsidRPr="00041041">
        <w:t>Ślizganie – leżąc na podłodze (lub na kocyku) ślizgi na brzuchu (ważne, by ręce odpychały się równocześnie). Zabawę można przeprowadzić w formie zawodów rodzic – dziecko.</w:t>
      </w:r>
    </w:p>
    <w:p w:rsidR="00041041" w:rsidRPr="00041041" w:rsidRDefault="00041041" w:rsidP="00041041">
      <w:pPr>
        <w:jc w:val="both"/>
        <w:rPr>
          <w:bCs/>
        </w:rPr>
      </w:pPr>
      <w:r w:rsidRPr="00041041">
        <w:rPr>
          <w:bCs/>
        </w:rPr>
        <w:t>Rodzic i dziecko lub dzieci w parach leżą na plecach, głowami do siebie</w:t>
      </w:r>
    </w:p>
    <w:p w:rsidR="00041041" w:rsidRPr="00041041" w:rsidRDefault="00041041" w:rsidP="00041041">
      <w:pPr>
        <w:numPr>
          <w:ilvl w:val="0"/>
          <w:numId w:val="8"/>
        </w:numPr>
        <w:jc w:val="both"/>
      </w:pPr>
      <w:r w:rsidRPr="00041041">
        <w:t>Z kijkiem – chwytamy rękami za wspólny kijek (nad głową), nogi podnoszą się dotykając go stopami i wracają na podłoże.</w:t>
      </w:r>
    </w:p>
    <w:p w:rsidR="00041041" w:rsidRPr="00041041" w:rsidRDefault="00041041" w:rsidP="00041041">
      <w:pPr>
        <w:numPr>
          <w:ilvl w:val="0"/>
          <w:numId w:val="8"/>
        </w:numPr>
        <w:jc w:val="both"/>
      </w:pPr>
      <w:r w:rsidRPr="00041041">
        <w:t xml:space="preserve">Z kijkiem nr 2 – chwytamy rękami za wspólny kijek (nad głową), ciągniemy kijek do </w:t>
      </w:r>
      <w:proofErr w:type="gramStart"/>
      <w:r w:rsidRPr="00041041">
        <w:t>siebie (kto</w:t>
      </w:r>
      <w:proofErr w:type="gramEnd"/>
      <w:r w:rsidRPr="00041041">
        <w:t xml:space="preserve"> silniejszy)</w:t>
      </w:r>
    </w:p>
    <w:p w:rsidR="00041041" w:rsidRPr="00041041" w:rsidRDefault="00041041" w:rsidP="00041041">
      <w:pPr>
        <w:jc w:val="both"/>
        <w:rPr>
          <w:b/>
          <w:bCs/>
        </w:rPr>
      </w:pPr>
      <w:r w:rsidRPr="00041041">
        <w:rPr>
          <w:b/>
          <w:bCs/>
        </w:rPr>
        <w:t>Rodzic i dziecko lub dzieci w pozycji siedzącej</w:t>
      </w:r>
    </w:p>
    <w:p w:rsidR="00041041" w:rsidRPr="00041041" w:rsidRDefault="00041041" w:rsidP="00041041">
      <w:pPr>
        <w:numPr>
          <w:ilvl w:val="0"/>
          <w:numId w:val="9"/>
        </w:numPr>
        <w:jc w:val="both"/>
      </w:pPr>
      <w:r w:rsidRPr="00041041">
        <w:t>Co narysowałem? – rysujemy zakrętką butelki (trzymaną przez </w:t>
      </w:r>
      <w:r w:rsidRPr="00041041">
        <w:rPr>
          <w:bCs/>
        </w:rPr>
        <w:t>palce stóp</w:t>
      </w:r>
      <w:r w:rsidRPr="00041041">
        <w:t xml:space="preserve">) litery, cyfry, figury, zadaniem drugiej osoby jest </w:t>
      </w:r>
      <w:proofErr w:type="gramStart"/>
      <w:r w:rsidRPr="00041041">
        <w:t>odgadnąć co</w:t>
      </w:r>
      <w:proofErr w:type="gramEnd"/>
      <w:r w:rsidRPr="00041041">
        <w:t xml:space="preserve"> zostało zapisane/narysowane</w:t>
      </w:r>
    </w:p>
    <w:p w:rsidR="00041041" w:rsidRPr="00041041" w:rsidRDefault="00041041" w:rsidP="00041041">
      <w:pPr>
        <w:numPr>
          <w:ilvl w:val="0"/>
          <w:numId w:val="9"/>
        </w:numPr>
        <w:jc w:val="both"/>
      </w:pPr>
      <w:r w:rsidRPr="00041041">
        <w:t xml:space="preserve">Podaj butelkę! – </w:t>
      </w:r>
      <w:proofErr w:type="gramStart"/>
      <w:r w:rsidRPr="00041041">
        <w:t>turlanie</w:t>
      </w:r>
      <w:proofErr w:type="gramEnd"/>
      <w:r w:rsidRPr="00041041">
        <w:t xml:space="preserve"> stopami butelki  do siebie</w:t>
      </w:r>
    </w:p>
    <w:p w:rsidR="00041041" w:rsidRPr="00041041" w:rsidRDefault="00041041" w:rsidP="00041041">
      <w:pPr>
        <w:numPr>
          <w:ilvl w:val="0"/>
          <w:numId w:val="10"/>
        </w:numPr>
        <w:jc w:val="both"/>
      </w:pPr>
      <w:r w:rsidRPr="00041041">
        <w:t xml:space="preserve">Porządku – wrzucanie do butelki </w:t>
      </w:r>
      <w:r w:rsidRPr="00041041">
        <w:rPr>
          <w:bCs/>
        </w:rPr>
        <w:t xml:space="preserve">palcami stóp </w:t>
      </w:r>
      <w:r w:rsidRPr="00041041">
        <w:t>np. żołędzi, kulek papierowych, pogniecionych wcześniej stopami</w:t>
      </w:r>
    </w:p>
    <w:p w:rsidR="00041041" w:rsidRPr="00041041" w:rsidRDefault="00041041" w:rsidP="00041041">
      <w:pPr>
        <w:numPr>
          <w:ilvl w:val="0"/>
          <w:numId w:val="10"/>
        </w:numPr>
        <w:jc w:val="both"/>
      </w:pPr>
      <w:r w:rsidRPr="00041041">
        <w:t>Grzechotka – butelka wypełniona wodą z brokatem jest trzymana przez </w:t>
      </w:r>
      <w:r w:rsidRPr="00041041">
        <w:rPr>
          <w:bCs/>
        </w:rPr>
        <w:t xml:space="preserve">palce stóp, </w:t>
      </w:r>
      <w:r w:rsidRPr="00041041">
        <w:t>zadaniem dzieci jest potrząsanie butelką „grzechotką” w dowolnym rytmie, rytm może naśladować druga osoba</w:t>
      </w:r>
    </w:p>
    <w:p w:rsidR="00041041" w:rsidRPr="00041041" w:rsidRDefault="00041041" w:rsidP="00041041">
      <w:pPr>
        <w:jc w:val="both"/>
        <w:rPr>
          <w:b/>
          <w:bCs/>
        </w:rPr>
      </w:pPr>
      <w:r w:rsidRPr="00041041">
        <w:rPr>
          <w:b/>
          <w:bCs/>
        </w:rPr>
        <w:t>Rodzic i dziecko lub dzieci w pozycji leżącej</w:t>
      </w:r>
    </w:p>
    <w:p w:rsidR="00041041" w:rsidRPr="00041041" w:rsidRDefault="00041041" w:rsidP="00041041">
      <w:pPr>
        <w:numPr>
          <w:ilvl w:val="0"/>
          <w:numId w:val="11"/>
        </w:numPr>
        <w:jc w:val="both"/>
      </w:pPr>
      <w:r w:rsidRPr="00041041">
        <w:t>Grzechotka nr 2 – jak wyżej, z tą różnicą, że butelkę trzymają ręce w leżeniu na brzuchu (</w:t>
      </w:r>
      <w:r w:rsidRPr="00041041">
        <w:rPr>
          <w:bCs/>
        </w:rPr>
        <w:t>łokcie w górze)</w:t>
      </w:r>
    </w:p>
    <w:p w:rsidR="00041041" w:rsidRDefault="00041041" w:rsidP="00041041">
      <w:pPr>
        <w:numPr>
          <w:ilvl w:val="0"/>
          <w:numId w:val="11"/>
        </w:numPr>
        <w:jc w:val="both"/>
      </w:pPr>
      <w:r w:rsidRPr="00041041">
        <w:t>Kółka – leżymy na brzuchu, rodzic trzyma butelkę w wyprostowanych rękach, dziecko obiema rękami (</w:t>
      </w:r>
      <w:r w:rsidRPr="00041041">
        <w:rPr>
          <w:bCs/>
        </w:rPr>
        <w:t>łokcie uniesione</w:t>
      </w:r>
      <w:r w:rsidRPr="00041041">
        <w:t xml:space="preserve">) wrzuca na butelkę kółka/obręcze. </w:t>
      </w:r>
      <w:proofErr w:type="gramStart"/>
      <w:r w:rsidRPr="00041041">
        <w:t>związane</w:t>
      </w:r>
      <w:proofErr w:type="gramEnd"/>
      <w:r w:rsidRPr="00041041">
        <w:t xml:space="preserve"> w pętlę sznurówki</w:t>
      </w:r>
    </w:p>
    <w:p w:rsidR="00041041" w:rsidRDefault="00041041" w:rsidP="00041041">
      <w:pPr>
        <w:numPr>
          <w:ilvl w:val="0"/>
          <w:numId w:val="11"/>
        </w:numPr>
        <w:jc w:val="both"/>
      </w:pPr>
      <w:r w:rsidRPr="00041041">
        <w:t xml:space="preserve">Złap mnie – rodzic trzyma butelkę wyprostowanych rękach. Dziecko czołga się do butelki, by np. nakleić na niej naklejkę lub ją przewrócić w określonym czasie (rodzic liczy np. </w:t>
      </w:r>
      <w:proofErr w:type="gramStart"/>
      <w:r w:rsidRPr="00041041">
        <w:t xml:space="preserve">do 8, 10 ) </w:t>
      </w:r>
      <w:proofErr w:type="gramEnd"/>
    </w:p>
    <w:p w:rsidR="00041041" w:rsidRPr="00041041" w:rsidRDefault="00041041" w:rsidP="00041041">
      <w:pPr>
        <w:numPr>
          <w:ilvl w:val="0"/>
          <w:numId w:val="11"/>
        </w:numPr>
        <w:jc w:val="both"/>
      </w:pPr>
      <w:r w:rsidRPr="00041041">
        <w:t xml:space="preserve"> Kręgle – potrzebujemy do tej zabawy więcej butelek. Leżąc na brzuchu w pewnej odległości od butelek “kręgli” przewracamy je tocząc piłkę </w:t>
      </w:r>
      <w:r w:rsidRPr="00041041">
        <w:rPr>
          <w:bCs/>
        </w:rPr>
        <w:t xml:space="preserve">palcami stóp lub rękami </w:t>
      </w:r>
      <w:r w:rsidRPr="00041041">
        <w:t>(łokcie uniesione, w bok).</w:t>
      </w:r>
    </w:p>
    <w:p w:rsidR="00041041" w:rsidRDefault="00041041" w:rsidP="00715CC5">
      <w:pPr>
        <w:rPr>
          <w:b/>
          <w:color w:val="FF0000"/>
        </w:rPr>
      </w:pPr>
    </w:p>
    <w:sectPr w:rsidR="00041041" w:rsidSect="002966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A6B"/>
    <w:multiLevelType w:val="multilevel"/>
    <w:tmpl w:val="8072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4E46"/>
    <w:multiLevelType w:val="multilevel"/>
    <w:tmpl w:val="244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E4DA2"/>
    <w:multiLevelType w:val="multilevel"/>
    <w:tmpl w:val="1854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167BA"/>
    <w:multiLevelType w:val="multilevel"/>
    <w:tmpl w:val="34B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314F6"/>
    <w:multiLevelType w:val="multilevel"/>
    <w:tmpl w:val="B568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546F8"/>
    <w:multiLevelType w:val="multilevel"/>
    <w:tmpl w:val="D74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A01E2"/>
    <w:multiLevelType w:val="multilevel"/>
    <w:tmpl w:val="CA8C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04549"/>
    <w:multiLevelType w:val="multilevel"/>
    <w:tmpl w:val="7F00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655D1"/>
    <w:multiLevelType w:val="multilevel"/>
    <w:tmpl w:val="DA14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A4CF2"/>
    <w:multiLevelType w:val="multilevel"/>
    <w:tmpl w:val="4A46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E50F7"/>
    <w:multiLevelType w:val="hybridMultilevel"/>
    <w:tmpl w:val="47F4A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71A6"/>
    <w:multiLevelType w:val="multilevel"/>
    <w:tmpl w:val="80B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71E23"/>
    <w:multiLevelType w:val="multilevel"/>
    <w:tmpl w:val="D5C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8E3"/>
    <w:rsid w:val="000045DF"/>
    <w:rsid w:val="00004922"/>
    <w:rsid w:val="00007CFA"/>
    <w:rsid w:val="00013F20"/>
    <w:rsid w:val="00022023"/>
    <w:rsid w:val="00024852"/>
    <w:rsid w:val="000268EF"/>
    <w:rsid w:val="00026D69"/>
    <w:rsid w:val="0003133D"/>
    <w:rsid w:val="00033C7E"/>
    <w:rsid w:val="00041041"/>
    <w:rsid w:val="000414D4"/>
    <w:rsid w:val="000419BA"/>
    <w:rsid w:val="000456BA"/>
    <w:rsid w:val="0004597C"/>
    <w:rsid w:val="0005068A"/>
    <w:rsid w:val="0005683C"/>
    <w:rsid w:val="00065FE7"/>
    <w:rsid w:val="00067C5F"/>
    <w:rsid w:val="000744A3"/>
    <w:rsid w:val="00076562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0C10"/>
    <w:rsid w:val="00101A41"/>
    <w:rsid w:val="00101C6A"/>
    <w:rsid w:val="0010654A"/>
    <w:rsid w:val="00110E3A"/>
    <w:rsid w:val="00116C60"/>
    <w:rsid w:val="001252A4"/>
    <w:rsid w:val="00125D02"/>
    <w:rsid w:val="00125E48"/>
    <w:rsid w:val="0014032F"/>
    <w:rsid w:val="00141216"/>
    <w:rsid w:val="001461A2"/>
    <w:rsid w:val="00146526"/>
    <w:rsid w:val="00150847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77EE1"/>
    <w:rsid w:val="00182348"/>
    <w:rsid w:val="00182894"/>
    <w:rsid w:val="001835E0"/>
    <w:rsid w:val="00184FAC"/>
    <w:rsid w:val="00186304"/>
    <w:rsid w:val="00192F28"/>
    <w:rsid w:val="00192F2F"/>
    <w:rsid w:val="001930C1"/>
    <w:rsid w:val="00193418"/>
    <w:rsid w:val="001A03D4"/>
    <w:rsid w:val="001A69A4"/>
    <w:rsid w:val="001B50DB"/>
    <w:rsid w:val="001C1EB4"/>
    <w:rsid w:val="001C3B5D"/>
    <w:rsid w:val="001C673B"/>
    <w:rsid w:val="001C6843"/>
    <w:rsid w:val="001C7EC5"/>
    <w:rsid w:val="001D092B"/>
    <w:rsid w:val="001D75FE"/>
    <w:rsid w:val="001F3DF1"/>
    <w:rsid w:val="001F4D85"/>
    <w:rsid w:val="001F4F44"/>
    <w:rsid w:val="001F761C"/>
    <w:rsid w:val="00201627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68B"/>
    <w:rsid w:val="00296DA1"/>
    <w:rsid w:val="002A0939"/>
    <w:rsid w:val="002A5BDA"/>
    <w:rsid w:val="002A6C2E"/>
    <w:rsid w:val="002A78D6"/>
    <w:rsid w:val="002A7AD5"/>
    <w:rsid w:val="002B57D8"/>
    <w:rsid w:val="002B66C1"/>
    <w:rsid w:val="002C388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05E34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332B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1333"/>
    <w:rsid w:val="003E0F78"/>
    <w:rsid w:val="003E26B5"/>
    <w:rsid w:val="003E6FB9"/>
    <w:rsid w:val="003F2D2C"/>
    <w:rsid w:val="003F6A8B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B5F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0D12"/>
    <w:rsid w:val="00530101"/>
    <w:rsid w:val="00533B5B"/>
    <w:rsid w:val="005378E3"/>
    <w:rsid w:val="00537A10"/>
    <w:rsid w:val="00544B55"/>
    <w:rsid w:val="005503F4"/>
    <w:rsid w:val="00555D9D"/>
    <w:rsid w:val="0055672A"/>
    <w:rsid w:val="00557C6C"/>
    <w:rsid w:val="005600C6"/>
    <w:rsid w:val="00565F5E"/>
    <w:rsid w:val="00571A80"/>
    <w:rsid w:val="005852B7"/>
    <w:rsid w:val="0058577E"/>
    <w:rsid w:val="00587657"/>
    <w:rsid w:val="00590428"/>
    <w:rsid w:val="00591BB3"/>
    <w:rsid w:val="00591DF6"/>
    <w:rsid w:val="00592849"/>
    <w:rsid w:val="00593D15"/>
    <w:rsid w:val="005A4994"/>
    <w:rsid w:val="005B1815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5ECF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163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15CC5"/>
    <w:rsid w:val="007241A8"/>
    <w:rsid w:val="00726064"/>
    <w:rsid w:val="007262FF"/>
    <w:rsid w:val="00727EF8"/>
    <w:rsid w:val="007334FB"/>
    <w:rsid w:val="00737D76"/>
    <w:rsid w:val="00743AF5"/>
    <w:rsid w:val="00744A0B"/>
    <w:rsid w:val="00750483"/>
    <w:rsid w:val="00751DB5"/>
    <w:rsid w:val="0075519F"/>
    <w:rsid w:val="007569EF"/>
    <w:rsid w:val="007617A0"/>
    <w:rsid w:val="00761F13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37B4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1A5D"/>
    <w:rsid w:val="008B4861"/>
    <w:rsid w:val="008C3444"/>
    <w:rsid w:val="008C413F"/>
    <w:rsid w:val="008C5BCF"/>
    <w:rsid w:val="008D00B2"/>
    <w:rsid w:val="008D39AF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27D65"/>
    <w:rsid w:val="0093427B"/>
    <w:rsid w:val="00935B15"/>
    <w:rsid w:val="00935D2C"/>
    <w:rsid w:val="0093662E"/>
    <w:rsid w:val="0094030E"/>
    <w:rsid w:val="00942D7B"/>
    <w:rsid w:val="009435FF"/>
    <w:rsid w:val="009464F3"/>
    <w:rsid w:val="0095351D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D6188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503D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0D05"/>
    <w:rsid w:val="00AF325A"/>
    <w:rsid w:val="00AF4299"/>
    <w:rsid w:val="00AF78E0"/>
    <w:rsid w:val="00B013A4"/>
    <w:rsid w:val="00B01D67"/>
    <w:rsid w:val="00B0363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36C58"/>
    <w:rsid w:val="00B453BE"/>
    <w:rsid w:val="00B53512"/>
    <w:rsid w:val="00B5516C"/>
    <w:rsid w:val="00B61271"/>
    <w:rsid w:val="00B615CF"/>
    <w:rsid w:val="00B649AB"/>
    <w:rsid w:val="00B665A3"/>
    <w:rsid w:val="00B726C6"/>
    <w:rsid w:val="00B85F80"/>
    <w:rsid w:val="00B906FA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08ED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23AE0"/>
    <w:rsid w:val="00C31BCC"/>
    <w:rsid w:val="00C320ED"/>
    <w:rsid w:val="00C32B81"/>
    <w:rsid w:val="00C358BB"/>
    <w:rsid w:val="00C35D79"/>
    <w:rsid w:val="00C42342"/>
    <w:rsid w:val="00C43DCB"/>
    <w:rsid w:val="00C4504A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0A2B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DF7F4B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17F67"/>
    <w:rsid w:val="00E27101"/>
    <w:rsid w:val="00E27313"/>
    <w:rsid w:val="00E32D1A"/>
    <w:rsid w:val="00E3735C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A250C"/>
    <w:rsid w:val="00EB1266"/>
    <w:rsid w:val="00EB239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21E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4068"/>
    <w:rsid w:val="00FB612C"/>
    <w:rsid w:val="00FC19A2"/>
    <w:rsid w:val="00FC45CB"/>
    <w:rsid w:val="00FC547C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D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3418"/>
    <w:pPr>
      <w:ind w:left="720"/>
      <w:contextualSpacing/>
    </w:pPr>
  </w:style>
  <w:style w:type="table" w:styleId="Tabela-Siatka">
    <w:name w:val="Table Grid"/>
    <w:basedOn w:val="Standardowy"/>
    <w:uiPriority w:val="59"/>
    <w:rsid w:val="0020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A0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2020-06-18T16:08:00Z</dcterms:created>
  <dcterms:modified xsi:type="dcterms:W3CDTF">2020-06-18T16:08:00Z</dcterms:modified>
</cp:coreProperties>
</file>