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7F424" w14:textId="3485C887" w:rsidR="00AF3B21" w:rsidRPr="00AF3B21" w:rsidRDefault="00AF3B21" w:rsidP="00AF3B21">
      <w:pPr>
        <w:ind w:left="1416" w:firstLine="708"/>
        <w:jc w:val="both"/>
        <w:rPr>
          <w:rFonts w:ascii="Times New Roman" w:hAnsi="Times New Roman" w:cs="Times New Roman"/>
          <w:b/>
          <w:sz w:val="24"/>
          <w:szCs w:val="24"/>
        </w:rPr>
      </w:pPr>
      <w:r w:rsidRPr="00AF3B21">
        <w:rPr>
          <w:rFonts w:ascii="Times New Roman" w:hAnsi="Times New Roman" w:cs="Times New Roman"/>
          <w:b/>
          <w:sz w:val="24"/>
          <w:szCs w:val="24"/>
        </w:rPr>
        <w:t xml:space="preserve">SCENARIUSZ   Z ZAKRESU </w:t>
      </w:r>
      <w:r w:rsidR="0006650A">
        <w:rPr>
          <w:rFonts w:ascii="Times New Roman" w:hAnsi="Times New Roman" w:cs="Times New Roman"/>
          <w:b/>
          <w:sz w:val="24"/>
          <w:szCs w:val="24"/>
        </w:rPr>
        <w:t>SURDOPEDAGOGIKI</w:t>
      </w:r>
    </w:p>
    <w:p w14:paraId="379DA8A0" w14:textId="77777777" w:rsidR="00AF3B21" w:rsidRPr="00AF3B21" w:rsidRDefault="00AF3B21" w:rsidP="00AF3B21">
      <w:pPr>
        <w:ind w:left="1416" w:firstLine="708"/>
        <w:jc w:val="both"/>
        <w:rPr>
          <w:rFonts w:ascii="Times New Roman" w:hAnsi="Times New Roman" w:cs="Times New Roman"/>
          <w:sz w:val="24"/>
          <w:szCs w:val="24"/>
        </w:rPr>
      </w:pPr>
    </w:p>
    <w:p w14:paraId="365AC7A9" w14:textId="2E3AFB53" w:rsidR="00AF3B21" w:rsidRDefault="00AF3B21" w:rsidP="00AF3B21">
      <w:pPr>
        <w:jc w:val="both"/>
        <w:rPr>
          <w:rFonts w:ascii="Times New Roman" w:hAnsi="Times New Roman" w:cs="Times New Roman"/>
          <w:sz w:val="24"/>
          <w:szCs w:val="24"/>
        </w:rPr>
      </w:pPr>
      <w:r w:rsidRPr="00AF3B21">
        <w:rPr>
          <w:rFonts w:ascii="Times New Roman" w:hAnsi="Times New Roman" w:cs="Times New Roman"/>
          <w:b/>
          <w:sz w:val="24"/>
          <w:szCs w:val="24"/>
        </w:rPr>
        <w:t>Temat</w:t>
      </w:r>
      <w:r w:rsidRPr="00AF3B21">
        <w:rPr>
          <w:rFonts w:ascii="Times New Roman" w:hAnsi="Times New Roman" w:cs="Times New Roman"/>
          <w:sz w:val="24"/>
          <w:szCs w:val="24"/>
        </w:rPr>
        <w:t xml:space="preserve"> : </w:t>
      </w:r>
      <w:r w:rsidR="007127A4">
        <w:rPr>
          <w:rFonts w:ascii="Times New Roman" w:hAnsi="Times New Roman" w:cs="Times New Roman"/>
          <w:sz w:val="24"/>
          <w:szCs w:val="24"/>
        </w:rPr>
        <w:t>Wiosna wokół nas.</w:t>
      </w:r>
    </w:p>
    <w:p w14:paraId="06BC41E4" w14:textId="77777777" w:rsidR="0006650A" w:rsidRDefault="0006650A" w:rsidP="00AF3B21">
      <w:pPr>
        <w:jc w:val="both"/>
        <w:rPr>
          <w:rFonts w:ascii="Times New Roman" w:hAnsi="Times New Roman" w:cs="Times New Roman"/>
          <w:sz w:val="24"/>
          <w:szCs w:val="24"/>
        </w:rPr>
      </w:pPr>
    </w:p>
    <w:p w14:paraId="45918601" w14:textId="5B10BD6C" w:rsidR="00F71A86" w:rsidRDefault="0006650A" w:rsidP="00AF3B21">
      <w:pPr>
        <w:jc w:val="both"/>
        <w:rPr>
          <w:rFonts w:ascii="Times New Roman" w:hAnsi="Times New Roman" w:cs="Times New Roman"/>
          <w:sz w:val="24"/>
          <w:szCs w:val="24"/>
        </w:rPr>
      </w:pPr>
      <w:r>
        <w:rPr>
          <w:rFonts w:ascii="Times New Roman" w:hAnsi="Times New Roman" w:cs="Times New Roman"/>
          <w:b/>
          <w:bCs/>
          <w:sz w:val="24"/>
          <w:szCs w:val="24"/>
          <w:u w:val="single"/>
        </w:rPr>
        <w:t>Opracowanie:</w:t>
      </w:r>
      <w:r>
        <w:rPr>
          <w:rFonts w:ascii="Times New Roman" w:hAnsi="Times New Roman" w:cs="Times New Roman"/>
          <w:sz w:val="24"/>
          <w:szCs w:val="24"/>
        </w:rPr>
        <w:t xml:space="preserve"> Katarzyna Piec, Marlena Jackowska, Katarzyna Krekora, Patrycja Pietras, Magdalena Wesołowska. </w:t>
      </w:r>
    </w:p>
    <w:p w14:paraId="2C3FB153" w14:textId="77777777" w:rsidR="0006650A" w:rsidRPr="0006650A" w:rsidRDefault="0006650A" w:rsidP="00AF3B21">
      <w:pPr>
        <w:jc w:val="both"/>
        <w:rPr>
          <w:rFonts w:ascii="Times New Roman" w:hAnsi="Times New Roman" w:cs="Times New Roman"/>
          <w:sz w:val="24"/>
          <w:szCs w:val="24"/>
        </w:rPr>
      </w:pPr>
    </w:p>
    <w:p w14:paraId="53AA7E74" w14:textId="77777777" w:rsidR="00AF3B21" w:rsidRPr="00F71A86" w:rsidRDefault="00AF3B21" w:rsidP="00AF3B21">
      <w:pPr>
        <w:jc w:val="both"/>
        <w:rPr>
          <w:rFonts w:ascii="Times New Roman" w:hAnsi="Times New Roman" w:cs="Times New Roman"/>
          <w:b/>
          <w:bCs/>
          <w:sz w:val="24"/>
          <w:szCs w:val="24"/>
          <w:u w:val="single"/>
        </w:rPr>
      </w:pPr>
      <w:r w:rsidRPr="00F71A86">
        <w:rPr>
          <w:rFonts w:ascii="Times New Roman" w:hAnsi="Times New Roman" w:cs="Times New Roman"/>
          <w:b/>
          <w:bCs/>
          <w:sz w:val="24"/>
          <w:szCs w:val="24"/>
          <w:u w:val="single"/>
        </w:rPr>
        <w:t>Cel ogólny:</w:t>
      </w:r>
    </w:p>
    <w:p w14:paraId="4EC1FCBC" w14:textId="6DED07BF" w:rsidR="00AF3B21" w:rsidRPr="00AF3B21" w:rsidRDefault="00AF3B21" w:rsidP="00AF3B21">
      <w:pPr>
        <w:jc w:val="both"/>
        <w:rPr>
          <w:rFonts w:ascii="Times New Roman" w:hAnsi="Times New Roman" w:cs="Times New Roman"/>
          <w:sz w:val="24"/>
          <w:szCs w:val="24"/>
        </w:rPr>
      </w:pPr>
      <w:r w:rsidRPr="00AF3B21">
        <w:rPr>
          <w:rFonts w:ascii="Times New Roman" w:hAnsi="Times New Roman" w:cs="Times New Roman"/>
          <w:sz w:val="24"/>
          <w:szCs w:val="24"/>
        </w:rPr>
        <w:t xml:space="preserve">- </w:t>
      </w:r>
      <w:r w:rsidR="00DD7060">
        <w:rPr>
          <w:rFonts w:ascii="Times New Roman" w:hAnsi="Times New Roman" w:cs="Times New Roman"/>
          <w:sz w:val="24"/>
          <w:szCs w:val="24"/>
        </w:rPr>
        <w:t>rozwijanie percepcji słuchowej</w:t>
      </w:r>
    </w:p>
    <w:p w14:paraId="030994EA" w14:textId="77777777" w:rsidR="00AF3B21" w:rsidRPr="00F71A86" w:rsidRDefault="00AF3B21" w:rsidP="00AF3B21">
      <w:pPr>
        <w:jc w:val="both"/>
        <w:rPr>
          <w:rFonts w:ascii="Times New Roman" w:hAnsi="Times New Roman" w:cs="Times New Roman"/>
          <w:b/>
          <w:bCs/>
          <w:sz w:val="24"/>
          <w:szCs w:val="24"/>
          <w:u w:val="single"/>
        </w:rPr>
      </w:pPr>
      <w:r w:rsidRPr="00F71A86">
        <w:rPr>
          <w:rFonts w:ascii="Times New Roman" w:hAnsi="Times New Roman" w:cs="Times New Roman"/>
          <w:b/>
          <w:bCs/>
          <w:sz w:val="24"/>
          <w:szCs w:val="24"/>
          <w:u w:val="single"/>
        </w:rPr>
        <w:t>Cele szczegółowe:</w:t>
      </w:r>
    </w:p>
    <w:p w14:paraId="77CD8B58" w14:textId="44830907" w:rsidR="00F71A86" w:rsidRPr="00F71A86" w:rsidRDefault="00AF3B21" w:rsidP="00F71A86">
      <w:pPr>
        <w:jc w:val="both"/>
        <w:rPr>
          <w:rFonts w:ascii="Times New Roman" w:hAnsi="Times New Roman" w:cs="Times New Roman"/>
          <w:sz w:val="24"/>
          <w:szCs w:val="24"/>
        </w:rPr>
      </w:pPr>
      <w:r w:rsidRPr="00AF3B21">
        <w:rPr>
          <w:rFonts w:ascii="Times New Roman" w:hAnsi="Times New Roman" w:cs="Times New Roman"/>
          <w:sz w:val="24"/>
          <w:szCs w:val="24"/>
        </w:rPr>
        <w:t xml:space="preserve">- </w:t>
      </w:r>
      <w:r w:rsidR="009F7497">
        <w:rPr>
          <w:rFonts w:ascii="Times New Roman" w:hAnsi="Times New Roman" w:cs="Times New Roman"/>
          <w:sz w:val="24"/>
          <w:szCs w:val="24"/>
        </w:rPr>
        <w:t>wzbogacanie słownictwa</w:t>
      </w:r>
      <w:r w:rsidR="00DD7060">
        <w:rPr>
          <w:rFonts w:ascii="Times New Roman" w:hAnsi="Times New Roman" w:cs="Times New Roman"/>
          <w:sz w:val="24"/>
          <w:szCs w:val="24"/>
        </w:rPr>
        <w:t>;</w:t>
      </w:r>
    </w:p>
    <w:p w14:paraId="54E9ACAD" w14:textId="1232CE37" w:rsidR="005F458E" w:rsidRPr="00F71A86" w:rsidRDefault="00F71A86" w:rsidP="00F71A86">
      <w:pPr>
        <w:jc w:val="both"/>
        <w:rPr>
          <w:rFonts w:ascii="Times New Roman" w:hAnsi="Times New Roman" w:cs="Times New Roman"/>
          <w:sz w:val="24"/>
          <w:szCs w:val="24"/>
        </w:rPr>
      </w:pPr>
      <w:r>
        <w:rPr>
          <w:rFonts w:ascii="Times New Roman" w:hAnsi="Times New Roman" w:cs="Times New Roman"/>
          <w:sz w:val="24"/>
          <w:szCs w:val="24"/>
        </w:rPr>
        <w:t xml:space="preserve">- </w:t>
      </w:r>
      <w:r w:rsidRPr="00F71A86">
        <w:rPr>
          <w:rFonts w:ascii="Times New Roman" w:hAnsi="Times New Roman" w:cs="Times New Roman"/>
          <w:sz w:val="24"/>
          <w:szCs w:val="24"/>
        </w:rPr>
        <w:t>doskonalenie koncentracji słuchowej,</w:t>
      </w:r>
    </w:p>
    <w:p w14:paraId="5AB2686C" w14:textId="0C550A17" w:rsidR="00F71A86" w:rsidRDefault="00F71A86" w:rsidP="00F71A86">
      <w:pPr>
        <w:jc w:val="both"/>
        <w:rPr>
          <w:rFonts w:ascii="Times New Roman" w:hAnsi="Times New Roman" w:cs="Times New Roman"/>
          <w:sz w:val="24"/>
          <w:szCs w:val="24"/>
        </w:rPr>
      </w:pPr>
      <w:r>
        <w:rPr>
          <w:rFonts w:ascii="Times New Roman" w:hAnsi="Times New Roman" w:cs="Times New Roman"/>
          <w:sz w:val="24"/>
          <w:szCs w:val="24"/>
        </w:rPr>
        <w:t xml:space="preserve">- </w:t>
      </w:r>
      <w:r w:rsidR="00DD7060">
        <w:rPr>
          <w:rFonts w:ascii="Times New Roman" w:hAnsi="Times New Roman" w:cs="Times New Roman"/>
          <w:sz w:val="24"/>
          <w:szCs w:val="24"/>
        </w:rPr>
        <w:t>wydłużanie fazy wydechu;</w:t>
      </w:r>
    </w:p>
    <w:p w14:paraId="3570BA92" w14:textId="288EF7B4" w:rsidR="00DD7060" w:rsidRPr="00F71A86" w:rsidRDefault="00DD7060" w:rsidP="00F71A86">
      <w:pPr>
        <w:jc w:val="both"/>
        <w:rPr>
          <w:rFonts w:ascii="Times New Roman" w:hAnsi="Times New Roman" w:cs="Times New Roman"/>
          <w:sz w:val="24"/>
          <w:szCs w:val="24"/>
        </w:rPr>
      </w:pPr>
      <w:r>
        <w:rPr>
          <w:rFonts w:ascii="Times New Roman" w:hAnsi="Times New Roman" w:cs="Times New Roman"/>
          <w:sz w:val="24"/>
          <w:szCs w:val="24"/>
        </w:rPr>
        <w:t xml:space="preserve">- usprawnianie </w:t>
      </w:r>
      <w:r w:rsidR="009F7497">
        <w:rPr>
          <w:rFonts w:ascii="Times New Roman" w:hAnsi="Times New Roman" w:cs="Times New Roman"/>
          <w:sz w:val="24"/>
          <w:szCs w:val="24"/>
        </w:rPr>
        <w:t>aparatu artykulacyjnego</w:t>
      </w:r>
      <w:r>
        <w:rPr>
          <w:rFonts w:ascii="Times New Roman" w:hAnsi="Times New Roman" w:cs="Times New Roman"/>
          <w:sz w:val="24"/>
          <w:szCs w:val="24"/>
        </w:rPr>
        <w:t>;</w:t>
      </w:r>
    </w:p>
    <w:p w14:paraId="208C9B75" w14:textId="2D99C963" w:rsidR="00AF3B21" w:rsidRPr="00AF3B21" w:rsidRDefault="00F71A86" w:rsidP="00F71A86">
      <w:pPr>
        <w:jc w:val="both"/>
        <w:rPr>
          <w:rFonts w:ascii="Times New Roman" w:hAnsi="Times New Roman" w:cs="Times New Roman"/>
          <w:sz w:val="24"/>
          <w:szCs w:val="24"/>
        </w:rPr>
      </w:pPr>
      <w:r>
        <w:rPr>
          <w:rFonts w:ascii="Times New Roman" w:hAnsi="Times New Roman" w:cs="Times New Roman"/>
          <w:sz w:val="24"/>
          <w:szCs w:val="24"/>
        </w:rPr>
        <w:t xml:space="preserve">- </w:t>
      </w:r>
      <w:r w:rsidRPr="00F71A86">
        <w:rPr>
          <w:rFonts w:ascii="Times New Roman" w:hAnsi="Times New Roman" w:cs="Times New Roman"/>
          <w:sz w:val="24"/>
          <w:szCs w:val="24"/>
        </w:rPr>
        <w:t>rozwijanie koordynacji wzrokowo-słuchowo-ruchowej.</w:t>
      </w:r>
    </w:p>
    <w:p w14:paraId="4D34917F" w14:textId="77777777" w:rsidR="00AF3B21" w:rsidRPr="00F71A86" w:rsidRDefault="00AF3B21" w:rsidP="00AF3B21">
      <w:pPr>
        <w:jc w:val="both"/>
        <w:rPr>
          <w:rFonts w:ascii="Times New Roman" w:hAnsi="Times New Roman" w:cs="Times New Roman"/>
          <w:b/>
          <w:bCs/>
          <w:sz w:val="24"/>
          <w:szCs w:val="24"/>
          <w:u w:val="single"/>
        </w:rPr>
      </w:pPr>
      <w:r w:rsidRPr="00F71A86">
        <w:rPr>
          <w:rFonts w:ascii="Times New Roman" w:hAnsi="Times New Roman" w:cs="Times New Roman"/>
          <w:b/>
          <w:bCs/>
          <w:sz w:val="24"/>
          <w:szCs w:val="24"/>
          <w:u w:val="single"/>
        </w:rPr>
        <w:t>Czas trwania:</w:t>
      </w:r>
    </w:p>
    <w:p w14:paraId="74BEA59A" w14:textId="77777777" w:rsidR="00AF3B21" w:rsidRPr="00F71A86" w:rsidRDefault="00AF3B21" w:rsidP="00AF3B21">
      <w:pPr>
        <w:jc w:val="both"/>
        <w:rPr>
          <w:rFonts w:ascii="Times New Roman" w:hAnsi="Times New Roman" w:cs="Times New Roman"/>
          <w:b/>
          <w:bCs/>
          <w:sz w:val="24"/>
          <w:szCs w:val="24"/>
        </w:rPr>
      </w:pPr>
      <w:r w:rsidRPr="00F71A86">
        <w:rPr>
          <w:rFonts w:ascii="Times New Roman" w:hAnsi="Times New Roman" w:cs="Times New Roman"/>
          <w:b/>
          <w:bCs/>
          <w:sz w:val="24"/>
          <w:szCs w:val="24"/>
        </w:rPr>
        <w:t xml:space="preserve">- </w:t>
      </w:r>
      <w:r w:rsidRPr="00F71A86">
        <w:rPr>
          <w:rFonts w:ascii="Times New Roman" w:hAnsi="Times New Roman" w:cs="Times New Roman"/>
          <w:sz w:val="24"/>
          <w:szCs w:val="24"/>
        </w:rPr>
        <w:t>60 minut;</w:t>
      </w:r>
    </w:p>
    <w:p w14:paraId="50E3F76F" w14:textId="77777777" w:rsidR="00AF3B21" w:rsidRPr="00F71A86" w:rsidRDefault="00AF3B21" w:rsidP="00AF3B21">
      <w:pPr>
        <w:jc w:val="both"/>
        <w:rPr>
          <w:rFonts w:ascii="Times New Roman" w:hAnsi="Times New Roman" w:cs="Times New Roman"/>
          <w:b/>
          <w:bCs/>
          <w:sz w:val="24"/>
          <w:szCs w:val="24"/>
          <w:u w:val="single"/>
        </w:rPr>
      </w:pPr>
      <w:r w:rsidRPr="00F71A86">
        <w:rPr>
          <w:rFonts w:ascii="Times New Roman" w:hAnsi="Times New Roman" w:cs="Times New Roman"/>
          <w:b/>
          <w:bCs/>
          <w:sz w:val="24"/>
          <w:szCs w:val="24"/>
          <w:u w:val="single"/>
        </w:rPr>
        <w:t>Metody:</w:t>
      </w:r>
    </w:p>
    <w:p w14:paraId="54984C24" w14:textId="77777777" w:rsidR="00AF3B21" w:rsidRPr="00AF3B21" w:rsidRDefault="00AF3B21" w:rsidP="00AF3B21">
      <w:pPr>
        <w:jc w:val="both"/>
        <w:rPr>
          <w:rFonts w:ascii="Times New Roman" w:hAnsi="Times New Roman" w:cs="Times New Roman"/>
          <w:sz w:val="24"/>
          <w:szCs w:val="24"/>
        </w:rPr>
      </w:pPr>
      <w:r w:rsidRPr="00AF3B21">
        <w:rPr>
          <w:rFonts w:ascii="Times New Roman" w:hAnsi="Times New Roman" w:cs="Times New Roman"/>
          <w:sz w:val="24"/>
          <w:szCs w:val="24"/>
        </w:rPr>
        <w:t>- oglądowa;</w:t>
      </w:r>
    </w:p>
    <w:p w14:paraId="71ADF3B7" w14:textId="77777777" w:rsidR="00AF3B21" w:rsidRPr="00AF3B21" w:rsidRDefault="00AF3B21" w:rsidP="00AF3B21">
      <w:pPr>
        <w:jc w:val="both"/>
        <w:rPr>
          <w:rFonts w:ascii="Times New Roman" w:hAnsi="Times New Roman" w:cs="Times New Roman"/>
          <w:sz w:val="24"/>
          <w:szCs w:val="24"/>
        </w:rPr>
      </w:pPr>
      <w:r w:rsidRPr="00AF3B21">
        <w:rPr>
          <w:rFonts w:ascii="Times New Roman" w:hAnsi="Times New Roman" w:cs="Times New Roman"/>
          <w:sz w:val="24"/>
          <w:szCs w:val="24"/>
        </w:rPr>
        <w:t>- praktycznego działania;</w:t>
      </w:r>
    </w:p>
    <w:p w14:paraId="396BB03D" w14:textId="77777777" w:rsidR="00AF3B21" w:rsidRPr="00AF3B21" w:rsidRDefault="00AF3B21" w:rsidP="00AF3B21">
      <w:pPr>
        <w:jc w:val="both"/>
        <w:rPr>
          <w:rFonts w:ascii="Times New Roman" w:hAnsi="Times New Roman" w:cs="Times New Roman"/>
          <w:sz w:val="24"/>
          <w:szCs w:val="24"/>
        </w:rPr>
      </w:pPr>
      <w:r w:rsidRPr="00AF3B21">
        <w:rPr>
          <w:rFonts w:ascii="Times New Roman" w:hAnsi="Times New Roman" w:cs="Times New Roman"/>
          <w:sz w:val="24"/>
          <w:szCs w:val="24"/>
        </w:rPr>
        <w:t>- słowna;</w:t>
      </w:r>
    </w:p>
    <w:p w14:paraId="3D757695" w14:textId="77777777" w:rsidR="00AF3B21" w:rsidRPr="00F71A86" w:rsidRDefault="00AF3B21" w:rsidP="00AF3B21">
      <w:pPr>
        <w:jc w:val="both"/>
        <w:rPr>
          <w:rFonts w:ascii="Times New Roman" w:hAnsi="Times New Roman" w:cs="Times New Roman"/>
          <w:b/>
          <w:bCs/>
          <w:sz w:val="24"/>
          <w:szCs w:val="24"/>
          <w:u w:val="single"/>
        </w:rPr>
      </w:pPr>
      <w:r w:rsidRPr="00F71A86">
        <w:rPr>
          <w:rFonts w:ascii="Times New Roman" w:hAnsi="Times New Roman" w:cs="Times New Roman"/>
          <w:b/>
          <w:bCs/>
          <w:sz w:val="24"/>
          <w:szCs w:val="24"/>
          <w:u w:val="single"/>
        </w:rPr>
        <w:t>Forma pracy:</w:t>
      </w:r>
    </w:p>
    <w:p w14:paraId="5E5306CC" w14:textId="5D8EADEA" w:rsidR="00AF3B21" w:rsidRPr="00AF3B21" w:rsidRDefault="00AF3B21" w:rsidP="00AF3B21">
      <w:pPr>
        <w:jc w:val="both"/>
        <w:rPr>
          <w:rFonts w:ascii="Times New Roman" w:hAnsi="Times New Roman" w:cs="Times New Roman"/>
          <w:sz w:val="24"/>
          <w:szCs w:val="24"/>
        </w:rPr>
      </w:pPr>
      <w:r w:rsidRPr="00AF3B21">
        <w:rPr>
          <w:rFonts w:ascii="Times New Roman" w:hAnsi="Times New Roman" w:cs="Times New Roman"/>
          <w:sz w:val="24"/>
          <w:szCs w:val="24"/>
        </w:rPr>
        <w:t xml:space="preserve">- </w:t>
      </w:r>
      <w:r w:rsidR="00F71A86">
        <w:rPr>
          <w:rFonts w:ascii="Times New Roman" w:hAnsi="Times New Roman" w:cs="Times New Roman"/>
          <w:sz w:val="24"/>
          <w:szCs w:val="24"/>
        </w:rPr>
        <w:t>indywidualna;</w:t>
      </w:r>
    </w:p>
    <w:p w14:paraId="3238A3B1" w14:textId="77777777" w:rsidR="00AF3B21" w:rsidRPr="00F71A86" w:rsidRDefault="00AF3B21" w:rsidP="00AF3B21">
      <w:pPr>
        <w:jc w:val="both"/>
        <w:rPr>
          <w:rFonts w:ascii="Times New Roman" w:hAnsi="Times New Roman" w:cs="Times New Roman"/>
          <w:b/>
          <w:bCs/>
          <w:sz w:val="24"/>
          <w:szCs w:val="24"/>
          <w:u w:val="single"/>
        </w:rPr>
      </w:pPr>
      <w:r w:rsidRPr="00F71A86">
        <w:rPr>
          <w:rFonts w:ascii="Times New Roman" w:hAnsi="Times New Roman" w:cs="Times New Roman"/>
          <w:b/>
          <w:bCs/>
          <w:sz w:val="24"/>
          <w:szCs w:val="24"/>
          <w:u w:val="single"/>
        </w:rPr>
        <w:t>Środki dydaktyczne:</w:t>
      </w:r>
    </w:p>
    <w:p w14:paraId="02F253F9" w14:textId="060AC023" w:rsidR="00F71A86" w:rsidRDefault="007127A4" w:rsidP="00AF3B21">
      <w:pPr>
        <w:jc w:val="both"/>
        <w:rPr>
          <w:rFonts w:ascii="Times New Roman" w:hAnsi="Times New Roman" w:cs="Times New Roman"/>
          <w:sz w:val="24"/>
          <w:szCs w:val="24"/>
        </w:rPr>
      </w:pPr>
      <w:r>
        <w:rPr>
          <w:rFonts w:ascii="Times New Roman" w:hAnsi="Times New Roman" w:cs="Times New Roman"/>
          <w:sz w:val="24"/>
          <w:szCs w:val="24"/>
        </w:rPr>
        <w:t>Wiatraczek, tekst bajki „Poszukiwanie wiosny”, ilustracja wiosennej łąki</w:t>
      </w:r>
      <w:r w:rsidR="009F7497">
        <w:rPr>
          <w:rFonts w:ascii="Times New Roman" w:hAnsi="Times New Roman" w:cs="Times New Roman"/>
          <w:sz w:val="24"/>
          <w:szCs w:val="24"/>
        </w:rPr>
        <w:t xml:space="preserve"> (załącznik 1)</w:t>
      </w:r>
      <w:r>
        <w:rPr>
          <w:rFonts w:ascii="Times New Roman" w:hAnsi="Times New Roman" w:cs="Times New Roman"/>
          <w:sz w:val="24"/>
          <w:szCs w:val="24"/>
        </w:rPr>
        <w:t xml:space="preserve">, </w:t>
      </w:r>
      <w:r w:rsidR="009F7497">
        <w:rPr>
          <w:rFonts w:ascii="Times New Roman" w:hAnsi="Times New Roman" w:cs="Times New Roman"/>
          <w:sz w:val="24"/>
          <w:szCs w:val="24"/>
        </w:rPr>
        <w:t>wierszyki i powiedzenia o wiośnie, karta pracy (załącznik 2)</w:t>
      </w:r>
    </w:p>
    <w:p w14:paraId="757F4F54" w14:textId="219681C5" w:rsidR="000417CD" w:rsidRDefault="000417CD" w:rsidP="00AF3B21">
      <w:pPr>
        <w:jc w:val="both"/>
        <w:rPr>
          <w:rFonts w:ascii="Times New Roman" w:hAnsi="Times New Roman" w:cs="Times New Roman"/>
          <w:sz w:val="24"/>
          <w:szCs w:val="24"/>
        </w:rPr>
      </w:pPr>
    </w:p>
    <w:p w14:paraId="25FD2A6D" w14:textId="77777777" w:rsidR="007127A4" w:rsidRDefault="007127A4" w:rsidP="00AF3B21">
      <w:pPr>
        <w:jc w:val="both"/>
        <w:rPr>
          <w:rFonts w:ascii="Times New Roman" w:hAnsi="Times New Roman" w:cs="Times New Roman"/>
          <w:sz w:val="24"/>
          <w:szCs w:val="24"/>
        </w:rPr>
      </w:pPr>
    </w:p>
    <w:p w14:paraId="60D3053B" w14:textId="018C3CCF" w:rsidR="00AF3B21" w:rsidRDefault="00AF3B21" w:rsidP="00AF3B21">
      <w:pPr>
        <w:jc w:val="both"/>
        <w:rPr>
          <w:rFonts w:ascii="Times New Roman" w:hAnsi="Times New Roman" w:cs="Times New Roman"/>
          <w:b/>
          <w:bCs/>
          <w:sz w:val="24"/>
          <w:szCs w:val="24"/>
          <w:u w:val="single"/>
        </w:rPr>
      </w:pPr>
      <w:r w:rsidRPr="00F71A86">
        <w:rPr>
          <w:rFonts w:ascii="Times New Roman" w:hAnsi="Times New Roman" w:cs="Times New Roman"/>
          <w:b/>
          <w:bCs/>
          <w:sz w:val="24"/>
          <w:szCs w:val="24"/>
          <w:u w:val="single"/>
        </w:rPr>
        <w:lastRenderedPageBreak/>
        <w:t>Przebieg aktywności:</w:t>
      </w:r>
    </w:p>
    <w:p w14:paraId="44414F6D" w14:textId="20329B0E" w:rsidR="00561880" w:rsidRDefault="007127A4" w:rsidP="007127A4">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Ćwiczenia oddechowe z wiatraczkiem.</w:t>
      </w:r>
    </w:p>
    <w:p w14:paraId="5073303E" w14:textId="2F1FAEB4" w:rsidR="007127A4" w:rsidRDefault="007127A4" w:rsidP="007127A4">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Dmuchanie w wiatraczek z różną siłą, stopniowanie odległości. </w:t>
      </w:r>
    </w:p>
    <w:p w14:paraId="6D7DF752" w14:textId="1485ED04" w:rsidR="007127A4" w:rsidRDefault="007127A4" w:rsidP="007127A4">
      <w:pPr>
        <w:pStyle w:val="Akapitzlist"/>
        <w:spacing w:line="360" w:lineRule="auto"/>
        <w:ind w:left="1080"/>
        <w:jc w:val="both"/>
        <w:rPr>
          <w:rFonts w:ascii="Times New Roman" w:hAnsi="Times New Roman" w:cs="Times New Roman"/>
          <w:sz w:val="24"/>
          <w:szCs w:val="24"/>
        </w:rPr>
      </w:pPr>
    </w:p>
    <w:p w14:paraId="70E27F67" w14:textId="39F979B3" w:rsidR="007127A4" w:rsidRDefault="007127A4" w:rsidP="007127A4">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Bajka artykulacyjna </w:t>
      </w:r>
      <w:r w:rsidRPr="007127A4">
        <w:rPr>
          <w:rFonts w:ascii="Times New Roman" w:hAnsi="Times New Roman" w:cs="Times New Roman"/>
          <w:sz w:val="24"/>
          <w:szCs w:val="24"/>
        </w:rPr>
        <w:t>„ Poszukiwanie wiosny”</w:t>
      </w:r>
      <w:r>
        <w:rPr>
          <w:rFonts w:ascii="Times New Roman" w:hAnsi="Times New Roman" w:cs="Times New Roman"/>
          <w:sz w:val="24"/>
          <w:szCs w:val="24"/>
        </w:rPr>
        <w:t xml:space="preserve">. </w:t>
      </w:r>
    </w:p>
    <w:p w14:paraId="32BE8EFC" w14:textId="757F5D71" w:rsidR="007127A4" w:rsidRDefault="007127A4" w:rsidP="007127A4">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Czytamy bajkę i wykonujemy z dzieckiem ćwiczenia artykulacyjne. </w:t>
      </w:r>
    </w:p>
    <w:p w14:paraId="3DAB18FD" w14:textId="77777777" w:rsidR="007127A4" w:rsidRDefault="007127A4" w:rsidP="007127A4">
      <w:pPr>
        <w:pStyle w:val="Akapitzlist"/>
        <w:spacing w:line="360" w:lineRule="auto"/>
        <w:ind w:left="1080"/>
        <w:jc w:val="both"/>
        <w:rPr>
          <w:rFonts w:ascii="Times New Roman" w:hAnsi="Times New Roman" w:cs="Times New Roman"/>
          <w:sz w:val="24"/>
          <w:szCs w:val="24"/>
        </w:rPr>
      </w:pPr>
    </w:p>
    <w:p w14:paraId="288C312B" w14:textId="7897F712" w:rsidR="007127A4" w:rsidRPr="007127A4" w:rsidRDefault="007127A4" w:rsidP="007127A4">
      <w:pPr>
        <w:pStyle w:val="Akapitzlist"/>
        <w:spacing w:line="360" w:lineRule="auto"/>
        <w:ind w:left="1080"/>
        <w:jc w:val="both"/>
        <w:rPr>
          <w:rFonts w:ascii="Times New Roman" w:hAnsi="Times New Roman" w:cs="Times New Roman"/>
        </w:rPr>
      </w:pPr>
      <w:r w:rsidRPr="007127A4">
        <w:rPr>
          <w:rFonts w:ascii="Times New Roman" w:hAnsi="Times New Roman" w:cs="Times New Roman"/>
        </w:rPr>
        <w:t xml:space="preserve">Zbliżała się wiosna. Za oknem słychać było śpiew ptaków (dziecko naśladuje głosy ptaków). Języczek wybrał się do lasu na poszukiwanie oznak wiosny. Jechał na koniku („kląskanie” językiem).Na łące zobaczył bociany (dziecko wymawia „kle. kle, kle”). Zatrzymał się na leśnej polanie (dziecko wymawia „prr”). Zsiadł z konia, rozejrzał się wokoło (oblizują wargi ruchem okrężnym). Świeciło słońce, wiał delikatny wiatr (wykonuje krótki wdech nosem, chwilę zatrzymuje powietrze – bezdech – i długo wydycha ustami). Było ciepło i przyjemnie (uśmiecha się, rozchylając wargi). Na skraju polany zakwitły wiosenne kwiaty zawilce i sasanki. Pachniało wiosną (dziecko oddycha głęboko, wdychając powietrze nosem, wydychając ustami). Języczek pochylił się </w:t>
      </w:r>
      <w:r>
        <w:rPr>
          <w:rFonts w:ascii="Times New Roman" w:hAnsi="Times New Roman" w:cs="Times New Roman"/>
        </w:rPr>
        <w:br/>
      </w:r>
      <w:r w:rsidRPr="007127A4">
        <w:rPr>
          <w:rFonts w:ascii="Times New Roman" w:hAnsi="Times New Roman" w:cs="Times New Roman"/>
        </w:rPr>
        <w:t>i powąchał kwiaty (wdycha powietrze nosem) i kichnął (dziecko kicha wymawiając „</w:t>
      </w:r>
      <w:proofErr w:type="spellStart"/>
      <w:r w:rsidRPr="007127A4">
        <w:rPr>
          <w:rFonts w:ascii="Times New Roman" w:hAnsi="Times New Roman" w:cs="Times New Roman"/>
        </w:rPr>
        <w:t>apsik</w:t>
      </w:r>
      <w:proofErr w:type="spellEnd"/>
      <w:r w:rsidRPr="007127A4">
        <w:rPr>
          <w:rFonts w:ascii="Times New Roman" w:hAnsi="Times New Roman" w:cs="Times New Roman"/>
        </w:rPr>
        <w:t>”). W tym momencie zauważył przeciskającego się przez zarośla zaspanego jeża (dziecko ziewa; przeciska język między złączonymi zębami). Zrobiło się późno. Języczek wsiadł na konia i pogalopował do domu („kląskanie”, uderzając szerokim językiem o podniebienie).</w:t>
      </w:r>
    </w:p>
    <w:p w14:paraId="7F55628E" w14:textId="6E653626" w:rsidR="00561880" w:rsidRDefault="00561880" w:rsidP="00561880">
      <w:pPr>
        <w:pStyle w:val="Akapitzlist"/>
        <w:spacing w:line="360" w:lineRule="auto"/>
        <w:ind w:left="1080"/>
        <w:jc w:val="both"/>
        <w:rPr>
          <w:rFonts w:ascii="Times New Roman" w:hAnsi="Times New Roman" w:cs="Times New Roman"/>
          <w:sz w:val="24"/>
          <w:szCs w:val="24"/>
        </w:rPr>
      </w:pPr>
    </w:p>
    <w:p w14:paraId="09E6ED61" w14:textId="7514BA82" w:rsidR="00561880" w:rsidRDefault="007127A4" w:rsidP="007127A4">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Opis wiosennej łąki.</w:t>
      </w:r>
    </w:p>
    <w:p w14:paraId="3743F993" w14:textId="0AAAACEC" w:rsidR="007127A4" w:rsidRDefault="007127A4" w:rsidP="007127A4">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Pokazujemy dziecku ilustrację przedstawiającą wiosenną łąkę (załącznik). Dziecko opisuje co widzi, nazywa zwierzęta, kolory na łące. Zwracamy uwagę na prawidłową wymowę. </w:t>
      </w:r>
    </w:p>
    <w:p w14:paraId="50B8869E" w14:textId="52112DAB" w:rsidR="007127A4" w:rsidRDefault="007127A4" w:rsidP="007127A4">
      <w:pPr>
        <w:pStyle w:val="Akapitzlist"/>
        <w:spacing w:line="360" w:lineRule="auto"/>
        <w:ind w:left="1080"/>
        <w:jc w:val="both"/>
        <w:rPr>
          <w:rFonts w:ascii="Times New Roman" w:hAnsi="Times New Roman" w:cs="Times New Roman"/>
          <w:sz w:val="24"/>
          <w:szCs w:val="24"/>
        </w:rPr>
      </w:pPr>
    </w:p>
    <w:p w14:paraId="7811E3E4" w14:textId="6C6B9845" w:rsidR="007127A4" w:rsidRDefault="007127A4" w:rsidP="007127A4">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„Wiosenne wierszyki”</w:t>
      </w:r>
    </w:p>
    <w:p w14:paraId="00E20A83" w14:textId="272D4B22" w:rsidR="009F7497" w:rsidRDefault="009F7497" w:rsidP="007127A4">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Rodzic czyta wierszyki i powiedzenia , dziecko próbuje je dokończyć.</w:t>
      </w:r>
    </w:p>
    <w:p w14:paraId="43406CF4" w14:textId="19A09254" w:rsidR="009F7497" w:rsidRDefault="009F7497" w:rsidP="007127A4">
      <w:pPr>
        <w:pStyle w:val="Akapitzlist"/>
        <w:spacing w:line="360" w:lineRule="auto"/>
        <w:ind w:left="1080"/>
        <w:jc w:val="both"/>
        <w:rPr>
          <w:rFonts w:ascii="Times New Roman" w:hAnsi="Times New Roman" w:cs="Times New Roman"/>
          <w:sz w:val="24"/>
          <w:szCs w:val="24"/>
        </w:rPr>
      </w:pPr>
    </w:p>
    <w:p w14:paraId="0D732E04" w14:textId="77777777" w:rsidR="009F7497" w:rsidRPr="009F7497" w:rsidRDefault="009F7497" w:rsidP="009F7497">
      <w:pPr>
        <w:pStyle w:val="Akapitzlist"/>
        <w:spacing w:line="360" w:lineRule="auto"/>
        <w:ind w:left="1080"/>
        <w:jc w:val="both"/>
        <w:rPr>
          <w:rFonts w:ascii="Times New Roman" w:hAnsi="Times New Roman" w:cs="Times New Roman"/>
        </w:rPr>
      </w:pPr>
      <w:r w:rsidRPr="009F7497">
        <w:rPr>
          <w:rFonts w:ascii="Times New Roman" w:hAnsi="Times New Roman" w:cs="Times New Roman"/>
        </w:rPr>
        <w:t>Zawitała do nas wiosna,</w:t>
      </w:r>
    </w:p>
    <w:p w14:paraId="16B906E7" w14:textId="77777777" w:rsidR="009F7497" w:rsidRPr="009F7497" w:rsidRDefault="009F7497" w:rsidP="009F7497">
      <w:pPr>
        <w:pStyle w:val="Akapitzlist"/>
        <w:spacing w:line="360" w:lineRule="auto"/>
        <w:ind w:left="1080"/>
        <w:jc w:val="both"/>
        <w:rPr>
          <w:rFonts w:ascii="Times New Roman" w:hAnsi="Times New Roman" w:cs="Times New Roman"/>
        </w:rPr>
      </w:pPr>
      <w:r w:rsidRPr="009F7497">
        <w:rPr>
          <w:rFonts w:ascii="Times New Roman" w:hAnsi="Times New Roman" w:cs="Times New Roman"/>
        </w:rPr>
        <w:t>pani piękna i …(radosna).</w:t>
      </w:r>
    </w:p>
    <w:p w14:paraId="534A8F47" w14:textId="77777777" w:rsidR="009F7497" w:rsidRPr="009F7497" w:rsidRDefault="009F7497" w:rsidP="009F7497">
      <w:pPr>
        <w:pStyle w:val="Akapitzlist"/>
        <w:spacing w:line="360" w:lineRule="auto"/>
        <w:ind w:left="1080"/>
        <w:jc w:val="both"/>
        <w:rPr>
          <w:rFonts w:ascii="Times New Roman" w:hAnsi="Times New Roman" w:cs="Times New Roman"/>
        </w:rPr>
      </w:pPr>
    </w:p>
    <w:p w14:paraId="6E677BF2" w14:textId="77777777" w:rsidR="009F7497" w:rsidRPr="009F7497" w:rsidRDefault="009F7497" w:rsidP="009F7497">
      <w:pPr>
        <w:pStyle w:val="Akapitzlist"/>
        <w:spacing w:line="360" w:lineRule="auto"/>
        <w:ind w:left="1080"/>
        <w:jc w:val="both"/>
        <w:rPr>
          <w:rFonts w:ascii="Times New Roman" w:hAnsi="Times New Roman" w:cs="Times New Roman"/>
        </w:rPr>
      </w:pPr>
      <w:r w:rsidRPr="009F7497">
        <w:rPr>
          <w:rFonts w:ascii="Times New Roman" w:hAnsi="Times New Roman" w:cs="Times New Roman"/>
        </w:rPr>
        <w:t>W prezencie przyniosła kwiecie,</w:t>
      </w:r>
    </w:p>
    <w:p w14:paraId="130AD500" w14:textId="77777777" w:rsidR="009F7497" w:rsidRPr="009F7497" w:rsidRDefault="009F7497" w:rsidP="009F7497">
      <w:pPr>
        <w:pStyle w:val="Akapitzlist"/>
        <w:spacing w:line="360" w:lineRule="auto"/>
        <w:ind w:left="1080"/>
        <w:jc w:val="both"/>
        <w:rPr>
          <w:rFonts w:ascii="Times New Roman" w:hAnsi="Times New Roman" w:cs="Times New Roman"/>
        </w:rPr>
      </w:pPr>
      <w:r w:rsidRPr="009F7497">
        <w:rPr>
          <w:rFonts w:ascii="Times New Roman" w:hAnsi="Times New Roman" w:cs="Times New Roman"/>
        </w:rPr>
        <w:t>by cudnie było na …(świecie).</w:t>
      </w:r>
    </w:p>
    <w:p w14:paraId="219A0BA3" w14:textId="77777777" w:rsidR="009F7497" w:rsidRPr="009F7497" w:rsidRDefault="009F7497" w:rsidP="009F7497">
      <w:pPr>
        <w:pStyle w:val="Akapitzlist"/>
        <w:spacing w:line="360" w:lineRule="auto"/>
        <w:ind w:left="1080"/>
        <w:jc w:val="both"/>
        <w:rPr>
          <w:rFonts w:ascii="Times New Roman" w:hAnsi="Times New Roman" w:cs="Times New Roman"/>
        </w:rPr>
      </w:pPr>
    </w:p>
    <w:p w14:paraId="2DBD2D41" w14:textId="77777777" w:rsidR="009F7497" w:rsidRPr="009F7497" w:rsidRDefault="009F7497" w:rsidP="009F7497">
      <w:pPr>
        <w:pStyle w:val="Akapitzlist"/>
        <w:spacing w:line="360" w:lineRule="auto"/>
        <w:ind w:left="1080"/>
        <w:jc w:val="both"/>
        <w:rPr>
          <w:rFonts w:ascii="Times New Roman" w:hAnsi="Times New Roman" w:cs="Times New Roman"/>
        </w:rPr>
      </w:pPr>
      <w:r w:rsidRPr="009F7497">
        <w:rPr>
          <w:rFonts w:ascii="Times New Roman" w:hAnsi="Times New Roman" w:cs="Times New Roman"/>
        </w:rPr>
        <w:t>Na drzewo i ten krzew szary</w:t>
      </w:r>
    </w:p>
    <w:p w14:paraId="4D7DE390" w14:textId="77777777" w:rsidR="009F7497" w:rsidRPr="009F7497" w:rsidRDefault="009F7497" w:rsidP="009F7497">
      <w:pPr>
        <w:pStyle w:val="Akapitzlist"/>
        <w:spacing w:line="360" w:lineRule="auto"/>
        <w:ind w:left="1080"/>
        <w:jc w:val="both"/>
        <w:rPr>
          <w:rFonts w:ascii="Times New Roman" w:hAnsi="Times New Roman" w:cs="Times New Roman"/>
        </w:rPr>
      </w:pPr>
      <w:r w:rsidRPr="009F7497">
        <w:rPr>
          <w:rFonts w:ascii="Times New Roman" w:hAnsi="Times New Roman" w:cs="Times New Roman"/>
        </w:rPr>
        <w:t>rzuciła zielone …(czary).</w:t>
      </w:r>
    </w:p>
    <w:p w14:paraId="718FFA0E" w14:textId="77777777" w:rsidR="009F7497" w:rsidRPr="009F7497" w:rsidRDefault="009F7497" w:rsidP="009F7497">
      <w:pPr>
        <w:pStyle w:val="Akapitzlist"/>
        <w:spacing w:line="360" w:lineRule="auto"/>
        <w:ind w:left="1080"/>
        <w:jc w:val="both"/>
        <w:rPr>
          <w:rFonts w:ascii="Times New Roman" w:hAnsi="Times New Roman" w:cs="Times New Roman"/>
        </w:rPr>
      </w:pPr>
    </w:p>
    <w:p w14:paraId="3B78D6C2" w14:textId="77777777" w:rsidR="009F7497" w:rsidRPr="009F7497" w:rsidRDefault="009F7497" w:rsidP="009F7497">
      <w:pPr>
        <w:pStyle w:val="Akapitzlist"/>
        <w:spacing w:line="360" w:lineRule="auto"/>
        <w:ind w:left="1080"/>
        <w:jc w:val="both"/>
        <w:rPr>
          <w:rFonts w:ascii="Times New Roman" w:hAnsi="Times New Roman" w:cs="Times New Roman"/>
        </w:rPr>
      </w:pPr>
      <w:r w:rsidRPr="009F7497">
        <w:rPr>
          <w:rFonts w:ascii="Times New Roman" w:hAnsi="Times New Roman" w:cs="Times New Roman"/>
        </w:rPr>
        <w:t>Ptaków tłumy czarowała,</w:t>
      </w:r>
    </w:p>
    <w:p w14:paraId="25D3AB11" w14:textId="77777777" w:rsidR="009F7497" w:rsidRPr="009F7497" w:rsidRDefault="009F7497" w:rsidP="009F7497">
      <w:pPr>
        <w:pStyle w:val="Akapitzlist"/>
        <w:spacing w:line="360" w:lineRule="auto"/>
        <w:ind w:left="1080"/>
        <w:jc w:val="both"/>
        <w:rPr>
          <w:rFonts w:ascii="Times New Roman" w:hAnsi="Times New Roman" w:cs="Times New Roman"/>
        </w:rPr>
      </w:pPr>
      <w:r w:rsidRPr="009F7497">
        <w:rPr>
          <w:rFonts w:ascii="Times New Roman" w:hAnsi="Times New Roman" w:cs="Times New Roman"/>
        </w:rPr>
        <w:t>piękne nutki …(darowała).</w:t>
      </w:r>
    </w:p>
    <w:p w14:paraId="445675CE" w14:textId="77777777" w:rsidR="009F7497" w:rsidRPr="009F7497" w:rsidRDefault="009F7497" w:rsidP="009F7497">
      <w:pPr>
        <w:pStyle w:val="Akapitzlist"/>
        <w:spacing w:line="360" w:lineRule="auto"/>
        <w:ind w:left="1080"/>
        <w:jc w:val="both"/>
        <w:rPr>
          <w:rFonts w:ascii="Times New Roman" w:hAnsi="Times New Roman" w:cs="Times New Roman"/>
        </w:rPr>
      </w:pPr>
    </w:p>
    <w:p w14:paraId="43F23661" w14:textId="77777777" w:rsidR="009F7497" w:rsidRPr="009F7497" w:rsidRDefault="009F7497" w:rsidP="009F7497">
      <w:pPr>
        <w:pStyle w:val="Akapitzlist"/>
        <w:spacing w:line="360" w:lineRule="auto"/>
        <w:ind w:left="1080"/>
        <w:jc w:val="both"/>
        <w:rPr>
          <w:rFonts w:ascii="Times New Roman" w:hAnsi="Times New Roman" w:cs="Times New Roman"/>
        </w:rPr>
      </w:pPr>
      <w:r w:rsidRPr="009F7497">
        <w:rPr>
          <w:rFonts w:ascii="Times New Roman" w:hAnsi="Times New Roman" w:cs="Times New Roman"/>
        </w:rPr>
        <w:t>Dobrze jest mieć takie dary,</w:t>
      </w:r>
    </w:p>
    <w:p w14:paraId="3E1CF936" w14:textId="77777777" w:rsidR="009F7497" w:rsidRPr="009F7497" w:rsidRDefault="009F7497" w:rsidP="009F7497">
      <w:pPr>
        <w:pStyle w:val="Akapitzlist"/>
        <w:spacing w:line="360" w:lineRule="auto"/>
        <w:ind w:left="1080"/>
        <w:jc w:val="both"/>
        <w:rPr>
          <w:rFonts w:ascii="Times New Roman" w:hAnsi="Times New Roman" w:cs="Times New Roman"/>
        </w:rPr>
      </w:pPr>
      <w:r w:rsidRPr="009F7497">
        <w:rPr>
          <w:rFonts w:ascii="Times New Roman" w:hAnsi="Times New Roman" w:cs="Times New Roman"/>
        </w:rPr>
        <w:t>bo dotąd świat nasz był …(szary).</w:t>
      </w:r>
    </w:p>
    <w:p w14:paraId="78915B83" w14:textId="77777777" w:rsidR="009F7497" w:rsidRPr="009F7497" w:rsidRDefault="009F7497" w:rsidP="009F7497">
      <w:pPr>
        <w:pStyle w:val="Akapitzlist"/>
        <w:spacing w:line="360" w:lineRule="auto"/>
        <w:ind w:left="1080"/>
        <w:jc w:val="both"/>
        <w:rPr>
          <w:rFonts w:ascii="Times New Roman" w:hAnsi="Times New Roman" w:cs="Times New Roman"/>
        </w:rPr>
      </w:pPr>
    </w:p>
    <w:p w14:paraId="7B70BB0E" w14:textId="77777777" w:rsidR="009F7497" w:rsidRPr="009F7497" w:rsidRDefault="009F7497" w:rsidP="009F7497">
      <w:pPr>
        <w:pStyle w:val="Akapitzlist"/>
        <w:spacing w:line="360" w:lineRule="auto"/>
        <w:ind w:left="1080"/>
        <w:jc w:val="both"/>
        <w:rPr>
          <w:rFonts w:ascii="Times New Roman" w:hAnsi="Times New Roman" w:cs="Times New Roman"/>
        </w:rPr>
      </w:pPr>
      <w:r w:rsidRPr="009F7497">
        <w:rPr>
          <w:rFonts w:ascii="Times New Roman" w:hAnsi="Times New Roman" w:cs="Times New Roman"/>
        </w:rPr>
        <w:t>Zimę i szarą pogodę</w:t>
      </w:r>
    </w:p>
    <w:p w14:paraId="2EC4FBB4" w14:textId="77777777" w:rsidR="009F7497" w:rsidRPr="009F7497" w:rsidRDefault="009F7497" w:rsidP="009F7497">
      <w:pPr>
        <w:pStyle w:val="Akapitzlist"/>
        <w:spacing w:line="360" w:lineRule="auto"/>
        <w:ind w:left="1080"/>
        <w:jc w:val="both"/>
        <w:rPr>
          <w:rFonts w:ascii="Times New Roman" w:hAnsi="Times New Roman" w:cs="Times New Roman"/>
        </w:rPr>
      </w:pPr>
      <w:r w:rsidRPr="009F7497">
        <w:rPr>
          <w:rFonts w:ascii="Times New Roman" w:hAnsi="Times New Roman" w:cs="Times New Roman"/>
        </w:rPr>
        <w:t>wysłała w daleką …(drogę).</w:t>
      </w:r>
    </w:p>
    <w:p w14:paraId="55F8E65B" w14:textId="77777777" w:rsidR="009F7497" w:rsidRPr="009F7497" w:rsidRDefault="009F7497" w:rsidP="009F7497">
      <w:pPr>
        <w:pStyle w:val="Akapitzlist"/>
        <w:spacing w:line="360" w:lineRule="auto"/>
        <w:ind w:left="1080"/>
        <w:jc w:val="both"/>
        <w:rPr>
          <w:rFonts w:ascii="Times New Roman" w:hAnsi="Times New Roman" w:cs="Times New Roman"/>
        </w:rPr>
      </w:pPr>
    </w:p>
    <w:p w14:paraId="48AA1337" w14:textId="064DDFC1" w:rsidR="009F7497" w:rsidRPr="009F7497" w:rsidRDefault="009F7497" w:rsidP="009F7497">
      <w:pPr>
        <w:spacing w:line="360" w:lineRule="auto"/>
        <w:ind w:left="1080"/>
        <w:jc w:val="both"/>
        <w:rPr>
          <w:rFonts w:ascii="Times New Roman" w:hAnsi="Times New Roman" w:cs="Times New Roman"/>
        </w:rPr>
      </w:pPr>
      <w:r w:rsidRPr="009F7497">
        <w:rPr>
          <w:rFonts w:ascii="Times New Roman" w:hAnsi="Times New Roman" w:cs="Times New Roman"/>
        </w:rPr>
        <w:t>Lata osa koło …(nosa).</w:t>
      </w:r>
    </w:p>
    <w:p w14:paraId="3FAFFCDF" w14:textId="58FE6AC0" w:rsidR="009F7497" w:rsidRPr="009F7497" w:rsidRDefault="009F7497" w:rsidP="009F7497">
      <w:pPr>
        <w:spacing w:line="360" w:lineRule="auto"/>
        <w:ind w:left="1080"/>
        <w:jc w:val="both"/>
        <w:rPr>
          <w:rFonts w:ascii="Times New Roman" w:hAnsi="Times New Roman" w:cs="Times New Roman"/>
        </w:rPr>
      </w:pPr>
      <w:r w:rsidRPr="009F7497">
        <w:rPr>
          <w:rFonts w:ascii="Times New Roman" w:hAnsi="Times New Roman" w:cs="Times New Roman"/>
        </w:rPr>
        <w:t>Radują się dzieci, gdy słonko mocno… (świeci).</w:t>
      </w:r>
    </w:p>
    <w:p w14:paraId="5D84D352" w14:textId="33523A9E" w:rsidR="009F7497" w:rsidRPr="009F7497" w:rsidRDefault="009F7497" w:rsidP="009F7497">
      <w:pPr>
        <w:spacing w:line="360" w:lineRule="auto"/>
        <w:ind w:left="1080"/>
        <w:jc w:val="both"/>
        <w:rPr>
          <w:rFonts w:ascii="Times New Roman" w:hAnsi="Times New Roman" w:cs="Times New Roman"/>
        </w:rPr>
      </w:pPr>
      <w:r w:rsidRPr="009F7497">
        <w:rPr>
          <w:rFonts w:ascii="Times New Roman" w:hAnsi="Times New Roman" w:cs="Times New Roman"/>
        </w:rPr>
        <w:t>Za chwilę zakwitną żółte …(żonkile).</w:t>
      </w:r>
    </w:p>
    <w:p w14:paraId="4BABE899" w14:textId="749F8454" w:rsidR="009F7497" w:rsidRPr="009F7497" w:rsidRDefault="009F7497" w:rsidP="009F7497">
      <w:pPr>
        <w:spacing w:line="360" w:lineRule="auto"/>
        <w:ind w:left="1080"/>
        <w:jc w:val="both"/>
        <w:rPr>
          <w:rFonts w:ascii="Times New Roman" w:hAnsi="Times New Roman" w:cs="Times New Roman"/>
        </w:rPr>
      </w:pPr>
      <w:r w:rsidRPr="009F7497">
        <w:rPr>
          <w:rFonts w:ascii="Times New Roman" w:hAnsi="Times New Roman" w:cs="Times New Roman"/>
        </w:rPr>
        <w:t>Drzew koronę zdobią pączki …(zielone).</w:t>
      </w:r>
    </w:p>
    <w:p w14:paraId="401A5125" w14:textId="26A48EEA" w:rsidR="009F7497" w:rsidRPr="009F7497" w:rsidRDefault="009F7497" w:rsidP="009F7497">
      <w:pPr>
        <w:spacing w:line="360" w:lineRule="auto"/>
        <w:ind w:left="1080"/>
        <w:jc w:val="both"/>
        <w:rPr>
          <w:rFonts w:ascii="Times New Roman" w:hAnsi="Times New Roman" w:cs="Times New Roman"/>
        </w:rPr>
      </w:pPr>
      <w:r w:rsidRPr="009F7497">
        <w:rPr>
          <w:rFonts w:ascii="Times New Roman" w:hAnsi="Times New Roman" w:cs="Times New Roman"/>
        </w:rPr>
        <w:t>Piękna i radosna idzie do nas…(wiosna).</w:t>
      </w:r>
    </w:p>
    <w:p w14:paraId="165212BD" w14:textId="097E0808" w:rsidR="00561880" w:rsidRDefault="009F7497" w:rsidP="009F7497">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Ćwiczenie grafomotoryczne.</w:t>
      </w:r>
    </w:p>
    <w:p w14:paraId="4306C684" w14:textId="0FC18AF0" w:rsidR="009F7497" w:rsidRDefault="009F7497" w:rsidP="009F7497">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Dziecko rysuje po śladzie ( załącznik 2)</w:t>
      </w:r>
    </w:p>
    <w:p w14:paraId="0EFBC4CD" w14:textId="6BB99502" w:rsidR="009F7497" w:rsidRDefault="009F7497" w:rsidP="009F7497">
      <w:pPr>
        <w:pStyle w:val="Akapitzlist"/>
        <w:spacing w:line="360" w:lineRule="auto"/>
        <w:ind w:left="1080"/>
        <w:jc w:val="both"/>
        <w:rPr>
          <w:rFonts w:ascii="Times New Roman" w:hAnsi="Times New Roman" w:cs="Times New Roman"/>
          <w:sz w:val="24"/>
          <w:szCs w:val="24"/>
        </w:rPr>
      </w:pPr>
    </w:p>
    <w:p w14:paraId="499651D5" w14:textId="0128C6E2" w:rsidR="009F7497" w:rsidRDefault="009F7497" w:rsidP="009F7497">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Ćwiczenie relaksacyjne „</w:t>
      </w:r>
      <w:r w:rsidR="00C06625">
        <w:rPr>
          <w:rFonts w:ascii="Times New Roman" w:hAnsi="Times New Roman" w:cs="Times New Roman"/>
          <w:sz w:val="24"/>
          <w:szCs w:val="24"/>
        </w:rPr>
        <w:t>Wiosenny kwiatek”</w:t>
      </w:r>
    </w:p>
    <w:p w14:paraId="14628ABF" w14:textId="4BE3729A" w:rsidR="00C06625" w:rsidRDefault="00C06625" w:rsidP="00C06625">
      <w:pPr>
        <w:pStyle w:val="Akapitzlist"/>
        <w:spacing w:line="360" w:lineRule="auto"/>
        <w:ind w:left="1080"/>
        <w:jc w:val="both"/>
        <w:rPr>
          <w:rFonts w:ascii="Times New Roman" w:hAnsi="Times New Roman" w:cs="Times New Roman"/>
          <w:sz w:val="24"/>
          <w:szCs w:val="24"/>
        </w:rPr>
      </w:pPr>
      <w:r w:rsidRPr="00C06625">
        <w:rPr>
          <w:rFonts w:ascii="Times New Roman" w:hAnsi="Times New Roman" w:cs="Times New Roman"/>
          <w:sz w:val="24"/>
          <w:szCs w:val="24"/>
        </w:rPr>
        <w:t xml:space="preserve">Znajdź sobie wygodną pozycję – upewnij się czy jest to pozycja, która ci odpowiada, jeśli tak – zamknij oczy, jeszcze raz sprawdź, czy jest to najwygodniejsze ułożenie gdyż nasze ćwiczenie będzie trwało dłużej. Wyobraź sobie, że jesteś </w:t>
      </w:r>
      <w:r>
        <w:rPr>
          <w:rFonts w:ascii="Times New Roman" w:hAnsi="Times New Roman" w:cs="Times New Roman"/>
          <w:sz w:val="24"/>
          <w:szCs w:val="24"/>
        </w:rPr>
        <w:t>kwiatkiem</w:t>
      </w:r>
      <w:r w:rsidRPr="00C06625">
        <w:rPr>
          <w:rFonts w:ascii="Times New Roman" w:hAnsi="Times New Roman" w:cs="Times New Roman"/>
          <w:sz w:val="24"/>
          <w:szCs w:val="24"/>
        </w:rPr>
        <w:t xml:space="preserve"> – dokładniej rozejrzyj się, – jaki</w:t>
      </w:r>
      <w:r>
        <w:rPr>
          <w:rFonts w:ascii="Times New Roman" w:hAnsi="Times New Roman" w:cs="Times New Roman"/>
          <w:sz w:val="24"/>
          <w:szCs w:val="24"/>
        </w:rPr>
        <w:t xml:space="preserve"> to kwiat </w:t>
      </w:r>
      <w:r w:rsidRPr="00C06625">
        <w:rPr>
          <w:rFonts w:ascii="Times New Roman" w:hAnsi="Times New Roman" w:cs="Times New Roman"/>
          <w:sz w:val="24"/>
          <w:szCs w:val="24"/>
        </w:rPr>
        <w:t xml:space="preserve">– przyglądaj mu się od </w:t>
      </w:r>
      <w:r>
        <w:rPr>
          <w:rFonts w:ascii="Times New Roman" w:hAnsi="Times New Roman" w:cs="Times New Roman"/>
          <w:sz w:val="24"/>
          <w:szCs w:val="24"/>
        </w:rPr>
        <w:t>płatków</w:t>
      </w:r>
      <w:r w:rsidRPr="00C06625">
        <w:rPr>
          <w:rFonts w:ascii="Times New Roman" w:hAnsi="Times New Roman" w:cs="Times New Roman"/>
          <w:sz w:val="24"/>
          <w:szCs w:val="24"/>
        </w:rPr>
        <w:t xml:space="preserve"> po miejsce, gdzie styka się  z podłożem. Oglądnij go ze wszystkich stron, – jak</w:t>
      </w:r>
      <w:r>
        <w:rPr>
          <w:rFonts w:ascii="Times New Roman" w:hAnsi="Times New Roman" w:cs="Times New Roman"/>
          <w:sz w:val="24"/>
          <w:szCs w:val="24"/>
        </w:rPr>
        <w:t xml:space="preserve">ie ma płatki, liście, łodygę </w:t>
      </w:r>
      <w:r w:rsidRPr="00C06625">
        <w:rPr>
          <w:rFonts w:ascii="Times New Roman" w:hAnsi="Times New Roman" w:cs="Times New Roman"/>
          <w:sz w:val="24"/>
          <w:szCs w:val="24"/>
        </w:rPr>
        <w:t xml:space="preserve">, czy ma korzenie, jakie one są, jakie jest podłoże – zobacz, jakie ma kolory, poczuj zapach </w:t>
      </w:r>
      <w:r>
        <w:rPr>
          <w:rFonts w:ascii="Times New Roman" w:hAnsi="Times New Roman" w:cs="Times New Roman"/>
          <w:sz w:val="24"/>
          <w:szCs w:val="24"/>
        </w:rPr>
        <w:t>swojego kwiatka</w:t>
      </w:r>
      <w:r w:rsidRPr="00C06625">
        <w:rPr>
          <w:rFonts w:ascii="Times New Roman" w:hAnsi="Times New Roman" w:cs="Times New Roman"/>
          <w:sz w:val="24"/>
          <w:szCs w:val="24"/>
        </w:rPr>
        <w:t xml:space="preserve">. Pozwól myślom toczyć się wolno, własnym biegiem. Spójrz gdzie stoi </w:t>
      </w:r>
      <w:r>
        <w:rPr>
          <w:rFonts w:ascii="Times New Roman" w:hAnsi="Times New Roman" w:cs="Times New Roman"/>
          <w:sz w:val="24"/>
          <w:szCs w:val="24"/>
        </w:rPr>
        <w:t>ten kwiatek</w:t>
      </w:r>
      <w:r w:rsidRPr="00C06625">
        <w:rPr>
          <w:rFonts w:ascii="Times New Roman" w:hAnsi="Times New Roman" w:cs="Times New Roman"/>
          <w:sz w:val="24"/>
          <w:szCs w:val="24"/>
        </w:rPr>
        <w:t xml:space="preserve">, kto tam zagląda, przychodzi (ptaki, ludzie, zwierzęta). Pomyśl o tym, </w:t>
      </w:r>
      <w:r>
        <w:rPr>
          <w:rFonts w:ascii="Times New Roman" w:hAnsi="Times New Roman" w:cs="Times New Roman"/>
          <w:sz w:val="24"/>
          <w:szCs w:val="24"/>
        </w:rPr>
        <w:t>czego potrzebuje</w:t>
      </w:r>
      <w:r w:rsidRPr="00C06625">
        <w:rPr>
          <w:rFonts w:ascii="Times New Roman" w:hAnsi="Times New Roman" w:cs="Times New Roman"/>
          <w:sz w:val="24"/>
          <w:szCs w:val="24"/>
        </w:rPr>
        <w:t xml:space="preserve"> </w:t>
      </w:r>
      <w:r>
        <w:rPr>
          <w:rFonts w:ascii="Times New Roman" w:hAnsi="Times New Roman" w:cs="Times New Roman"/>
          <w:sz w:val="24"/>
          <w:szCs w:val="24"/>
        </w:rPr>
        <w:t xml:space="preserve">ten kwiatek. </w:t>
      </w:r>
      <w:r w:rsidRPr="00C06625">
        <w:rPr>
          <w:rFonts w:ascii="Times New Roman" w:hAnsi="Times New Roman" w:cs="Times New Roman"/>
          <w:sz w:val="24"/>
          <w:szCs w:val="24"/>
        </w:rPr>
        <w:t xml:space="preserve"> Kiedy poczujesz, że masz na to ochotę, otwórz </w:t>
      </w:r>
      <w:r w:rsidRPr="00C06625">
        <w:rPr>
          <w:rFonts w:ascii="Times New Roman" w:hAnsi="Times New Roman" w:cs="Times New Roman"/>
          <w:sz w:val="24"/>
          <w:szCs w:val="24"/>
        </w:rPr>
        <w:lastRenderedPageBreak/>
        <w:t>oczy, rozejrzyj się dookoła</w:t>
      </w:r>
      <w:r>
        <w:rPr>
          <w:rFonts w:ascii="Times New Roman" w:hAnsi="Times New Roman" w:cs="Times New Roman"/>
          <w:sz w:val="24"/>
          <w:szCs w:val="24"/>
        </w:rPr>
        <w:t xml:space="preserve">, </w:t>
      </w:r>
      <w:r w:rsidRPr="00C06625">
        <w:rPr>
          <w:rFonts w:ascii="Times New Roman" w:hAnsi="Times New Roman" w:cs="Times New Roman"/>
          <w:sz w:val="24"/>
          <w:szCs w:val="24"/>
        </w:rPr>
        <w:t>a teraz zaczynając od słów „jestem</w:t>
      </w:r>
      <w:r>
        <w:rPr>
          <w:rFonts w:ascii="Times New Roman" w:hAnsi="Times New Roman" w:cs="Times New Roman"/>
          <w:sz w:val="24"/>
          <w:szCs w:val="24"/>
        </w:rPr>
        <w:t xml:space="preserve"> kwiatkiem</w:t>
      </w:r>
      <w:r w:rsidRPr="00C06625">
        <w:rPr>
          <w:rFonts w:ascii="Times New Roman" w:hAnsi="Times New Roman" w:cs="Times New Roman"/>
          <w:sz w:val="24"/>
          <w:szCs w:val="24"/>
        </w:rPr>
        <w:t xml:space="preserve">” </w:t>
      </w:r>
      <w:r>
        <w:rPr>
          <w:rFonts w:ascii="Times New Roman" w:hAnsi="Times New Roman" w:cs="Times New Roman"/>
          <w:sz w:val="24"/>
          <w:szCs w:val="24"/>
        </w:rPr>
        <w:t xml:space="preserve">spróbuj opisać swój kwiat. </w:t>
      </w:r>
    </w:p>
    <w:p w14:paraId="0B50B579" w14:textId="324E98FB" w:rsidR="009F7497" w:rsidRDefault="009F7497" w:rsidP="009F7497">
      <w:pPr>
        <w:pStyle w:val="Akapitzlist"/>
        <w:spacing w:line="360" w:lineRule="auto"/>
        <w:ind w:left="1080"/>
        <w:jc w:val="both"/>
        <w:rPr>
          <w:rFonts w:ascii="Times New Roman" w:hAnsi="Times New Roman" w:cs="Times New Roman"/>
          <w:sz w:val="24"/>
          <w:szCs w:val="24"/>
        </w:rPr>
      </w:pPr>
    </w:p>
    <w:p w14:paraId="0C4FAD9A" w14:textId="36DEA082" w:rsidR="009F7497" w:rsidRDefault="009F7497" w:rsidP="009F7497">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Zakończenie. Podziękowanie dziecku za aktywny udział, zmotywowanie dziecka. </w:t>
      </w:r>
    </w:p>
    <w:p w14:paraId="1F7FB362" w14:textId="0111814F" w:rsidR="00561880" w:rsidRDefault="00561880" w:rsidP="0052085F">
      <w:pPr>
        <w:pStyle w:val="Akapitzlist"/>
        <w:spacing w:line="360" w:lineRule="auto"/>
        <w:jc w:val="both"/>
        <w:rPr>
          <w:rFonts w:ascii="Times New Roman" w:hAnsi="Times New Roman" w:cs="Times New Roman"/>
          <w:sz w:val="24"/>
          <w:szCs w:val="24"/>
        </w:rPr>
      </w:pPr>
    </w:p>
    <w:p w14:paraId="179A6AD9" w14:textId="1A01D4B0" w:rsidR="00561880" w:rsidRDefault="00561880" w:rsidP="0052085F">
      <w:pPr>
        <w:pStyle w:val="Akapitzlist"/>
        <w:spacing w:line="360" w:lineRule="auto"/>
        <w:jc w:val="both"/>
        <w:rPr>
          <w:rFonts w:ascii="Times New Roman" w:hAnsi="Times New Roman" w:cs="Times New Roman"/>
          <w:sz w:val="24"/>
          <w:szCs w:val="24"/>
        </w:rPr>
      </w:pPr>
    </w:p>
    <w:p w14:paraId="53491859" w14:textId="3637FD90" w:rsidR="00561880" w:rsidRDefault="00561880" w:rsidP="0052085F">
      <w:pPr>
        <w:pStyle w:val="Akapitzlist"/>
        <w:spacing w:line="360" w:lineRule="auto"/>
        <w:jc w:val="both"/>
        <w:rPr>
          <w:rFonts w:ascii="Times New Roman" w:hAnsi="Times New Roman" w:cs="Times New Roman"/>
          <w:sz w:val="24"/>
          <w:szCs w:val="24"/>
        </w:rPr>
      </w:pPr>
    </w:p>
    <w:p w14:paraId="1D075CC6" w14:textId="3E7EDB24" w:rsidR="00561880" w:rsidRDefault="00561880" w:rsidP="0052085F">
      <w:pPr>
        <w:pStyle w:val="Akapitzlist"/>
        <w:spacing w:line="360" w:lineRule="auto"/>
        <w:jc w:val="both"/>
        <w:rPr>
          <w:rFonts w:ascii="Times New Roman" w:hAnsi="Times New Roman" w:cs="Times New Roman"/>
          <w:sz w:val="24"/>
          <w:szCs w:val="24"/>
        </w:rPr>
      </w:pPr>
    </w:p>
    <w:p w14:paraId="23A9CB4C" w14:textId="43E8E692" w:rsidR="00561880" w:rsidRDefault="00561880" w:rsidP="0052085F">
      <w:pPr>
        <w:pStyle w:val="Akapitzlist"/>
        <w:spacing w:line="360" w:lineRule="auto"/>
        <w:jc w:val="both"/>
        <w:rPr>
          <w:rFonts w:ascii="Times New Roman" w:hAnsi="Times New Roman" w:cs="Times New Roman"/>
          <w:sz w:val="24"/>
          <w:szCs w:val="24"/>
        </w:rPr>
      </w:pPr>
    </w:p>
    <w:p w14:paraId="58E23F36" w14:textId="7A9FE217" w:rsidR="00561880" w:rsidRDefault="00561880" w:rsidP="0052085F">
      <w:pPr>
        <w:pStyle w:val="Akapitzlist"/>
        <w:spacing w:line="360" w:lineRule="auto"/>
        <w:jc w:val="both"/>
        <w:rPr>
          <w:rFonts w:ascii="Times New Roman" w:hAnsi="Times New Roman" w:cs="Times New Roman"/>
          <w:sz w:val="24"/>
          <w:szCs w:val="24"/>
        </w:rPr>
      </w:pPr>
    </w:p>
    <w:p w14:paraId="62B186A3" w14:textId="4F8705D6" w:rsidR="00561880" w:rsidRDefault="00561880" w:rsidP="0052085F">
      <w:pPr>
        <w:pStyle w:val="Akapitzlist"/>
        <w:spacing w:line="360" w:lineRule="auto"/>
        <w:jc w:val="both"/>
        <w:rPr>
          <w:rFonts w:ascii="Times New Roman" w:hAnsi="Times New Roman" w:cs="Times New Roman"/>
          <w:sz w:val="24"/>
          <w:szCs w:val="24"/>
        </w:rPr>
      </w:pPr>
    </w:p>
    <w:p w14:paraId="09F7CECB" w14:textId="02C4F261" w:rsidR="00561880" w:rsidRDefault="00561880" w:rsidP="0052085F">
      <w:pPr>
        <w:pStyle w:val="Akapitzlist"/>
        <w:spacing w:line="360" w:lineRule="auto"/>
        <w:jc w:val="both"/>
        <w:rPr>
          <w:rFonts w:ascii="Times New Roman" w:hAnsi="Times New Roman" w:cs="Times New Roman"/>
          <w:sz w:val="24"/>
          <w:szCs w:val="24"/>
        </w:rPr>
      </w:pPr>
    </w:p>
    <w:p w14:paraId="57CC7AF3" w14:textId="5A959FA2" w:rsidR="00561880" w:rsidRPr="009F7497" w:rsidRDefault="00561880" w:rsidP="009F7497">
      <w:pPr>
        <w:spacing w:line="360" w:lineRule="auto"/>
        <w:jc w:val="both"/>
        <w:rPr>
          <w:rFonts w:ascii="Times New Roman" w:hAnsi="Times New Roman" w:cs="Times New Roman"/>
          <w:sz w:val="24"/>
          <w:szCs w:val="24"/>
        </w:rPr>
      </w:pPr>
    </w:p>
    <w:p w14:paraId="2052BE83" w14:textId="77777777" w:rsidR="00561880" w:rsidRDefault="00561880" w:rsidP="0052085F">
      <w:pPr>
        <w:pStyle w:val="Akapitzlist"/>
        <w:spacing w:line="360" w:lineRule="auto"/>
        <w:jc w:val="both"/>
        <w:rPr>
          <w:rFonts w:ascii="Times New Roman" w:hAnsi="Times New Roman" w:cs="Times New Roman"/>
          <w:sz w:val="24"/>
          <w:szCs w:val="24"/>
        </w:rPr>
      </w:pPr>
    </w:p>
    <w:p w14:paraId="060CBB4C" w14:textId="317A154C" w:rsidR="0052085F" w:rsidRDefault="0052085F" w:rsidP="0052085F">
      <w:pPr>
        <w:pStyle w:val="Akapitzlist"/>
        <w:spacing w:line="360" w:lineRule="auto"/>
        <w:jc w:val="both"/>
        <w:rPr>
          <w:rFonts w:ascii="Times New Roman" w:hAnsi="Times New Roman" w:cs="Times New Roman"/>
          <w:sz w:val="24"/>
          <w:szCs w:val="24"/>
        </w:rPr>
      </w:pPr>
    </w:p>
    <w:p w14:paraId="4BF62331" w14:textId="7948B7F9" w:rsidR="0052085F" w:rsidRDefault="0052085F" w:rsidP="0052085F">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ZAŁĄCZNIK</w:t>
      </w:r>
    </w:p>
    <w:p w14:paraId="242A6FE1" w14:textId="1D313133" w:rsidR="0052085F" w:rsidRDefault="009F7497" w:rsidP="0052085F">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14:paraId="53412E76" w14:textId="3BD7676B" w:rsidR="005F458E" w:rsidRPr="0052085F" w:rsidRDefault="005F458E" w:rsidP="0052085F">
      <w:pPr>
        <w:pStyle w:val="Akapitzlist"/>
        <w:spacing w:line="360" w:lineRule="auto"/>
        <w:jc w:val="both"/>
        <w:rPr>
          <w:rFonts w:ascii="Times New Roman" w:hAnsi="Times New Roman" w:cs="Times New Roman"/>
          <w:sz w:val="24"/>
          <w:szCs w:val="24"/>
        </w:rPr>
      </w:pPr>
    </w:p>
    <w:p w14:paraId="0FB59B89" w14:textId="7CEE7F44" w:rsidR="00ED1217" w:rsidRDefault="007127A4" w:rsidP="0006650A">
      <w:pPr>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752" behindDoc="1" locked="0" layoutInCell="1" allowOverlap="1" wp14:anchorId="781DD525" wp14:editId="5F8AA387">
            <wp:simplePos x="0" y="0"/>
            <wp:positionH relativeFrom="column">
              <wp:posOffset>-109221</wp:posOffset>
            </wp:positionH>
            <wp:positionV relativeFrom="paragraph">
              <wp:posOffset>53974</wp:posOffset>
            </wp:positionV>
            <wp:extent cx="6399103" cy="3990975"/>
            <wp:effectExtent l="0" t="0" r="1905" b="0"/>
            <wp:wrapNone/>
            <wp:docPr id="1" name="Obraz 1" descr="Obraz zawierający tkani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Z ZABY.jpg"/>
                    <pic:cNvPicPr/>
                  </pic:nvPicPr>
                  <pic:blipFill>
                    <a:blip r:embed="rId5">
                      <a:extLst>
                        <a:ext uri="{28A0092B-C50C-407E-A947-70E740481C1C}">
                          <a14:useLocalDpi xmlns:a14="http://schemas.microsoft.com/office/drawing/2010/main" val="0"/>
                        </a:ext>
                      </a:extLst>
                    </a:blip>
                    <a:stretch>
                      <a:fillRect/>
                    </a:stretch>
                  </pic:blipFill>
                  <pic:spPr>
                    <a:xfrm>
                      <a:off x="0" y="0"/>
                      <a:ext cx="6401940" cy="3992744"/>
                    </a:xfrm>
                    <a:prstGeom prst="rect">
                      <a:avLst/>
                    </a:prstGeom>
                  </pic:spPr>
                </pic:pic>
              </a:graphicData>
            </a:graphic>
            <wp14:sizeRelH relativeFrom="margin">
              <wp14:pctWidth>0</wp14:pctWidth>
            </wp14:sizeRelH>
            <wp14:sizeRelV relativeFrom="margin">
              <wp14:pctHeight>0</wp14:pctHeight>
            </wp14:sizeRelV>
          </wp:anchor>
        </w:drawing>
      </w:r>
    </w:p>
    <w:p w14:paraId="64955C98" w14:textId="510E2E07" w:rsidR="009F7497" w:rsidRPr="009F7497" w:rsidRDefault="009F7497" w:rsidP="009F7497">
      <w:pPr>
        <w:rPr>
          <w:rFonts w:ascii="Times New Roman" w:hAnsi="Times New Roman" w:cs="Times New Roman"/>
          <w:sz w:val="24"/>
          <w:szCs w:val="24"/>
        </w:rPr>
      </w:pPr>
    </w:p>
    <w:p w14:paraId="28089138" w14:textId="6BB7E08A" w:rsidR="009F7497" w:rsidRPr="009F7497" w:rsidRDefault="009F7497" w:rsidP="009F7497">
      <w:pPr>
        <w:rPr>
          <w:rFonts w:ascii="Times New Roman" w:hAnsi="Times New Roman" w:cs="Times New Roman"/>
          <w:sz w:val="24"/>
          <w:szCs w:val="24"/>
        </w:rPr>
      </w:pPr>
    </w:p>
    <w:p w14:paraId="082E0E1D" w14:textId="69E02B4D" w:rsidR="009F7497" w:rsidRPr="009F7497" w:rsidRDefault="009F7497" w:rsidP="009F7497">
      <w:pPr>
        <w:rPr>
          <w:rFonts w:ascii="Times New Roman" w:hAnsi="Times New Roman" w:cs="Times New Roman"/>
          <w:sz w:val="24"/>
          <w:szCs w:val="24"/>
        </w:rPr>
      </w:pPr>
    </w:p>
    <w:p w14:paraId="57EA0EB9" w14:textId="4943C2AC" w:rsidR="009F7497" w:rsidRPr="009F7497" w:rsidRDefault="009F7497" w:rsidP="009F7497">
      <w:pPr>
        <w:rPr>
          <w:rFonts w:ascii="Times New Roman" w:hAnsi="Times New Roman" w:cs="Times New Roman"/>
          <w:sz w:val="24"/>
          <w:szCs w:val="24"/>
        </w:rPr>
      </w:pPr>
    </w:p>
    <w:p w14:paraId="479016CD" w14:textId="7DC799E6" w:rsidR="009F7497" w:rsidRPr="009F7497" w:rsidRDefault="009F7497" w:rsidP="009F7497">
      <w:pPr>
        <w:rPr>
          <w:rFonts w:ascii="Times New Roman" w:hAnsi="Times New Roman" w:cs="Times New Roman"/>
          <w:sz w:val="24"/>
          <w:szCs w:val="24"/>
        </w:rPr>
      </w:pPr>
    </w:p>
    <w:p w14:paraId="6D680E2E" w14:textId="4BF4DDD7" w:rsidR="009F7497" w:rsidRPr="009F7497" w:rsidRDefault="009F7497" w:rsidP="009F7497">
      <w:pPr>
        <w:rPr>
          <w:rFonts w:ascii="Times New Roman" w:hAnsi="Times New Roman" w:cs="Times New Roman"/>
          <w:sz w:val="24"/>
          <w:szCs w:val="24"/>
        </w:rPr>
      </w:pPr>
    </w:p>
    <w:p w14:paraId="0BEF66F0" w14:textId="7A4CB2E4" w:rsidR="009F7497" w:rsidRPr="009F7497" w:rsidRDefault="009F7497" w:rsidP="009F7497">
      <w:pPr>
        <w:rPr>
          <w:rFonts w:ascii="Times New Roman" w:hAnsi="Times New Roman" w:cs="Times New Roman"/>
          <w:sz w:val="24"/>
          <w:szCs w:val="24"/>
        </w:rPr>
      </w:pPr>
    </w:p>
    <w:p w14:paraId="6B77CD63" w14:textId="6E0F32D7" w:rsidR="009F7497" w:rsidRPr="009F7497" w:rsidRDefault="009F7497" w:rsidP="009F7497">
      <w:pPr>
        <w:rPr>
          <w:rFonts w:ascii="Times New Roman" w:hAnsi="Times New Roman" w:cs="Times New Roman"/>
          <w:sz w:val="24"/>
          <w:szCs w:val="24"/>
        </w:rPr>
      </w:pPr>
    </w:p>
    <w:p w14:paraId="3B58C77A" w14:textId="57E96F55" w:rsidR="009F7497" w:rsidRDefault="009F7497" w:rsidP="009F7497">
      <w:pPr>
        <w:rPr>
          <w:rFonts w:ascii="Times New Roman" w:hAnsi="Times New Roman" w:cs="Times New Roman"/>
          <w:sz w:val="24"/>
          <w:szCs w:val="24"/>
        </w:rPr>
      </w:pPr>
    </w:p>
    <w:p w14:paraId="3160EBD1" w14:textId="77777777" w:rsidR="009F7497" w:rsidRDefault="009F7497" w:rsidP="009F7497">
      <w:pPr>
        <w:rPr>
          <w:rFonts w:ascii="Times New Roman" w:hAnsi="Times New Roman" w:cs="Times New Roman"/>
          <w:sz w:val="24"/>
          <w:szCs w:val="24"/>
        </w:rPr>
      </w:pPr>
    </w:p>
    <w:p w14:paraId="6C5ABC3D" w14:textId="6FF46BDD" w:rsidR="009F7497" w:rsidRDefault="009F7497" w:rsidP="009F7497">
      <w:pPr>
        <w:rPr>
          <w:rFonts w:ascii="Times New Roman" w:hAnsi="Times New Roman" w:cs="Times New Roman"/>
          <w:sz w:val="24"/>
          <w:szCs w:val="24"/>
        </w:rPr>
      </w:pPr>
    </w:p>
    <w:p w14:paraId="0EDAF94B" w14:textId="1EC99304" w:rsidR="009F7497" w:rsidRDefault="009F7497" w:rsidP="009F7497">
      <w:pPr>
        <w:rPr>
          <w:rFonts w:ascii="Times New Roman" w:hAnsi="Times New Roman" w:cs="Times New Roman"/>
          <w:sz w:val="24"/>
          <w:szCs w:val="24"/>
        </w:rPr>
      </w:pPr>
      <w:r>
        <w:rPr>
          <w:rFonts w:ascii="Times New Roman" w:hAnsi="Times New Roman" w:cs="Times New Roman"/>
          <w:sz w:val="24"/>
          <w:szCs w:val="24"/>
        </w:rPr>
        <w:t>2.</w:t>
      </w:r>
    </w:p>
    <w:p w14:paraId="4D932BB0" w14:textId="7124954E" w:rsidR="009F7497" w:rsidRPr="009F7497" w:rsidRDefault="009F7497" w:rsidP="009F7497">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80B3DE" wp14:editId="06A6A478">
            <wp:extent cx="5760720" cy="8133080"/>
            <wp:effectExtent l="0" t="0" r="0" b="1270"/>
            <wp:docPr id="2" name="Obraz 2" descr="Obraz zawierający tekst,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osna2-1.jpg"/>
                    <pic:cNvPicPr/>
                  </pic:nvPicPr>
                  <pic:blipFill>
                    <a:blip r:embed="rId6">
                      <a:extLst>
                        <a:ext uri="{28A0092B-C50C-407E-A947-70E740481C1C}">
                          <a14:useLocalDpi xmlns:a14="http://schemas.microsoft.com/office/drawing/2010/main" val="0"/>
                        </a:ext>
                      </a:extLst>
                    </a:blip>
                    <a:stretch>
                      <a:fillRect/>
                    </a:stretch>
                  </pic:blipFill>
                  <pic:spPr>
                    <a:xfrm>
                      <a:off x="0" y="0"/>
                      <a:ext cx="5760720" cy="8133080"/>
                    </a:xfrm>
                    <a:prstGeom prst="rect">
                      <a:avLst/>
                    </a:prstGeom>
                  </pic:spPr>
                </pic:pic>
              </a:graphicData>
            </a:graphic>
          </wp:inline>
        </w:drawing>
      </w:r>
    </w:p>
    <w:sectPr w:rsidR="009F7497" w:rsidRPr="009F7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0482"/>
    <w:multiLevelType w:val="hybridMultilevel"/>
    <w:tmpl w:val="DB7A7BB8"/>
    <w:lvl w:ilvl="0" w:tplc="043E25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F7814B5"/>
    <w:multiLevelType w:val="hybridMultilevel"/>
    <w:tmpl w:val="08D67982"/>
    <w:lvl w:ilvl="0" w:tplc="F6EC8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B290FDD"/>
    <w:multiLevelType w:val="hybridMultilevel"/>
    <w:tmpl w:val="B1327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733CC5"/>
    <w:multiLevelType w:val="hybridMultilevel"/>
    <w:tmpl w:val="3C169CD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3FE27F80"/>
    <w:multiLevelType w:val="hybridMultilevel"/>
    <w:tmpl w:val="06680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8C7A2C"/>
    <w:multiLevelType w:val="hybridMultilevel"/>
    <w:tmpl w:val="AC78274A"/>
    <w:lvl w:ilvl="0" w:tplc="0A3AA3A0">
      <w:numFmt w:val="bullet"/>
      <w:lvlText w:val="•"/>
      <w:lvlJc w:val="left"/>
      <w:pPr>
        <w:ind w:left="1440" w:hanging="360"/>
      </w:pPr>
      <w:rPr>
        <w:rFonts w:ascii="Times New Roman" w:eastAsiaTheme="minorHAnsi"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B21"/>
    <w:rsid w:val="000417CD"/>
    <w:rsid w:val="0006650A"/>
    <w:rsid w:val="0052085F"/>
    <w:rsid w:val="00561880"/>
    <w:rsid w:val="005F458E"/>
    <w:rsid w:val="00650D50"/>
    <w:rsid w:val="007127A4"/>
    <w:rsid w:val="009F7497"/>
    <w:rsid w:val="00AF3B21"/>
    <w:rsid w:val="00C06625"/>
    <w:rsid w:val="00DD7060"/>
    <w:rsid w:val="00E13CC5"/>
    <w:rsid w:val="00ED1217"/>
    <w:rsid w:val="00EF46F0"/>
    <w:rsid w:val="00F71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67A2"/>
  <w15:docId w15:val="{65B7B62A-5BCE-4670-8B27-9FCC5C69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3B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1A86"/>
    <w:pPr>
      <w:ind w:left="720"/>
      <w:contextualSpacing/>
    </w:pPr>
  </w:style>
  <w:style w:type="character" w:styleId="Hipercze">
    <w:name w:val="Hyperlink"/>
    <w:basedOn w:val="Domylnaczcionkaakapitu"/>
    <w:uiPriority w:val="99"/>
    <w:unhideWhenUsed/>
    <w:rsid w:val="00650D50"/>
    <w:rPr>
      <w:color w:val="0000FF" w:themeColor="hyperlink"/>
      <w:u w:val="single"/>
    </w:rPr>
  </w:style>
  <w:style w:type="character" w:styleId="Nierozpoznanawzmianka">
    <w:name w:val="Unresolved Mention"/>
    <w:basedOn w:val="Domylnaczcionkaakapitu"/>
    <w:uiPriority w:val="99"/>
    <w:semiHidden/>
    <w:unhideWhenUsed/>
    <w:rsid w:val="00650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561</Words>
  <Characters>3370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Katarzyna Krekora</cp:lastModifiedBy>
  <cp:revision>2</cp:revision>
  <dcterms:created xsi:type="dcterms:W3CDTF">2020-05-07T07:12:00Z</dcterms:created>
  <dcterms:modified xsi:type="dcterms:W3CDTF">2020-05-07T07:12:00Z</dcterms:modified>
</cp:coreProperties>
</file>