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01" w:rsidRDefault="00563E01" w:rsidP="00563E01">
      <w:pPr>
        <w:jc w:val="both"/>
      </w:pPr>
      <w:bookmarkStart w:id="0" w:name="_GoBack"/>
      <w:bookmarkEnd w:id="0"/>
      <w:r>
        <w:t>Vedenie školy oznamuje všetkým  zamestnancom školy, žiakom a rodičom, že na základe rozhodnutia  Úradu verejného zdravotníctva SR školy ostávajú zatvorené až do odvolania.  Prosím, aby ste stránku školy pravidelne sledovali.</w:t>
      </w:r>
    </w:p>
    <w:p w:rsidR="005166D8" w:rsidRDefault="005166D8" w:rsidP="005166D8">
      <w:pPr>
        <w:spacing w:before="100" w:beforeAutospacing="1" w:after="100" w:afterAutospacing="1" w:line="240" w:lineRule="auto"/>
        <w:jc w:val="both"/>
      </w:pPr>
      <w:r>
        <w:t xml:space="preserve">V prvom rade je dôležité riadiť sa aktuálnymi informáciami o stave šírenia </w:t>
      </w:r>
      <w:proofErr w:type="spellStart"/>
      <w:r>
        <w:t>koronavírusu</w:t>
      </w:r>
      <w:proofErr w:type="spellEnd"/>
      <w:r>
        <w:t xml:space="preserve"> a prispôsobovať režim fungovania aj počas pracovných činností (či už doma, alebo v práci), dodržiavať najmä hygienické odporúčania a obmedziť sociálne kontakty. </w:t>
      </w:r>
    </w:p>
    <w:p w:rsidR="005166D8" w:rsidRDefault="005166D8" w:rsidP="005166D8">
      <w:pPr>
        <w:spacing w:before="100" w:beforeAutospacing="1" w:after="100" w:afterAutospacing="1" w:line="240" w:lineRule="auto"/>
        <w:jc w:val="both"/>
      </w:pPr>
      <w:r>
        <w:t xml:space="preserve">Pre školy a  školské zariadenia platia usmernenia Ministerstva školstva, vedy, výskumu a športu SR a následne zriaďovateľa. </w:t>
      </w:r>
    </w:p>
    <w:p w:rsidR="00563E01" w:rsidRDefault="00563E01" w:rsidP="00563E01">
      <w:pPr>
        <w:jc w:val="both"/>
      </w:pPr>
      <w:r w:rsidRPr="00D91101">
        <w:rPr>
          <w:b/>
        </w:rPr>
        <w:t>Pedagogickým zamestnancom zároveň oznamujeme</w:t>
      </w:r>
      <w:r>
        <w:t xml:space="preserve">,  že naďalej prebieha práca z domu. Nakoľko sa predpokladá, že školy zostanú dlhšie zatvorené, je potrebné preberať látku podľa učebných osnov v závislosti od ročníka a jednotlivých variantov. Triedni učitelia podľa dohody s rodičmi svojich žiakov, pravidelne zadávajú učivo, ktoré žiaci doma vypracujú. </w:t>
      </w:r>
    </w:p>
    <w:p w:rsidR="00563E01" w:rsidRPr="00D91101" w:rsidRDefault="00563E01" w:rsidP="00563E01">
      <w:pPr>
        <w:jc w:val="both"/>
        <w:rPr>
          <w:b/>
          <w:bCs/>
        </w:rPr>
      </w:pPr>
      <w:r>
        <w:rPr>
          <w:rStyle w:val="Siln"/>
        </w:rPr>
        <w:t xml:space="preserve">Zároveň prosíme aj našich rodičov o úzku spoluprácu s triednymi učiteľmi. Je v záujme nás všetkých, aby sme tieto náročné dni zvládli a predovšetkým, aby naše - Vaše deti zbytočne veľa nezameškali a i naďalej (aj keď v netradičných formách) si plnili svoje školské povinnosti, aby deti neprišli o tieto návyky. </w:t>
      </w:r>
    </w:p>
    <w:p w:rsidR="00563E01" w:rsidRDefault="00563E01" w:rsidP="00563E01">
      <w:pPr>
        <w:jc w:val="both"/>
        <w:rPr>
          <w:rStyle w:val="Siln"/>
        </w:rPr>
      </w:pPr>
      <w:r>
        <w:t xml:space="preserve">Je nesmierne dôležité, aby sme všetci partnersky komunikovali a vo vzájomnom dialógu hľadali spoločné riešenia novej situácie. Rovnako je potrebné aj na úrovni učiteľ, žiak  a rodič nájsť vo vzájomnej komunikácii vhodný model pre zabezpečenie rozvoja žiakov a detí aj v tejto mimoriadnej situácii, pri rešpektovaní ich aktuálnych možností, individuálnych schopností. Rodičia aj učitelia prežívajú veľmi náročné chvíle: často musia skĺbiť svoj osobný život s prácou z domu, súčasne zabezpečujú starostlivosť o domácnosť, deti a pomáhajú aj svojim rodičom, prípadne starým rodičom. Situácia sa môže skomplikovať ešte viac, ak sa v rodine vyskytne choroba. Aj preto sú najdôležitejšie odporúčania týchto dní </w:t>
      </w:r>
      <w:r>
        <w:rPr>
          <w:rStyle w:val="Siln"/>
        </w:rPr>
        <w:t>pochopenie, vychádzanie si v ústrety, dohoda, konsenzus, rešpekt a spolupráca.</w:t>
      </w:r>
    </w:p>
    <w:p w:rsidR="00563E01" w:rsidRDefault="00563E01" w:rsidP="00563E01">
      <w:pPr>
        <w:jc w:val="both"/>
      </w:pPr>
      <w:r>
        <w:t xml:space="preserve">Ďalej Vás chceme informovať, že  sú spustené vyučovacie programy na Dvojke, ktoré sa predĺžia zo súčasných 45 minút na 100 minút s dôrazom na žiakov so špeciálnymi </w:t>
      </w:r>
      <w:proofErr w:type="spellStart"/>
      <w:r>
        <w:t>výchovno</w:t>
      </w:r>
      <w:proofErr w:type="spellEnd"/>
      <w:r>
        <w:t xml:space="preserve"> – vzdelávacími potrebami.  Rovnako ministerstvo školstva predstavilo novú platformu na dištančné vzdelávanie – webovú stránku </w:t>
      </w:r>
      <w:hyperlink r:id="rId6" w:history="1">
        <w:r w:rsidRPr="008C63CF">
          <w:rPr>
            <w:rStyle w:val="Hypertextovprepojenie"/>
          </w:rPr>
          <w:t>www.ucimenadialku.sk</w:t>
        </w:r>
      </w:hyperlink>
      <w:r>
        <w:t xml:space="preserve">, kde nájdu učitelia, žiaci ale aj rodičia materiály na digitálne vzdelávanie a ďalšie dôležité informácie.  Cieľom je ponúknuť  inšpirácie pri riešení situácie počas prerušeného vyučovania na školách. </w:t>
      </w:r>
      <w:r w:rsidR="004634EB">
        <w:t xml:space="preserve">Stránka sústreďuje všetky </w:t>
      </w:r>
      <w:r w:rsidR="004634EB">
        <w:rPr>
          <w:b/>
          <w:bCs/>
        </w:rPr>
        <w:t>dôležité termíny a usmernenia pre školy a školské zariadenia</w:t>
      </w:r>
      <w:r w:rsidR="004634EB">
        <w:t xml:space="preserve"> tak, aby disponovali jasnými a jednoznačnými informáciami.</w:t>
      </w:r>
    </w:p>
    <w:p w:rsidR="00563E01" w:rsidRDefault="00563E01" w:rsidP="00563E01">
      <w:pPr>
        <w:jc w:val="both"/>
      </w:pPr>
      <w:r>
        <w:t xml:space="preserve">Sprístupnené sú </w:t>
      </w:r>
      <w:proofErr w:type="spellStart"/>
      <w:r>
        <w:t>online</w:t>
      </w:r>
      <w:proofErr w:type="spellEnd"/>
      <w:r>
        <w:t xml:space="preserve"> vzdelávacie hry pre deti so ŠVVP „</w:t>
      </w:r>
      <w:proofErr w:type="spellStart"/>
      <w:r>
        <w:t>PinfHry</w:t>
      </w:r>
      <w:proofErr w:type="spellEnd"/>
      <w:r>
        <w:t xml:space="preserve">“, na stránke </w:t>
      </w:r>
      <w:proofErr w:type="spellStart"/>
      <w:r>
        <w:t>VÚDPaP</w:t>
      </w:r>
      <w:proofErr w:type="spellEnd"/>
      <w:r>
        <w:t>.</w:t>
      </w:r>
    </w:p>
    <w:p w:rsidR="00563E01" w:rsidRDefault="00563E01" w:rsidP="00563E01">
      <w:pPr>
        <w:jc w:val="both"/>
      </w:pPr>
      <w:r>
        <w:t xml:space="preserve">Na stránke  </w:t>
      </w:r>
      <w:proofErr w:type="spellStart"/>
      <w:r>
        <w:t>eduworld.sk</w:t>
      </w:r>
      <w:proofErr w:type="spellEnd"/>
      <w:r>
        <w:t xml:space="preserve">  nájdete rôzne užitočné  portály a weby. </w:t>
      </w:r>
    </w:p>
    <w:p w:rsidR="00563E01" w:rsidRDefault="00BF17DF" w:rsidP="00563E01">
      <w:pPr>
        <w:jc w:val="both"/>
      </w:pPr>
      <w:r>
        <w:t xml:space="preserve">V prípade neodkladných záležitostí sa </w:t>
      </w:r>
      <w:r w:rsidR="00563E01">
        <w:t xml:space="preserve">môžete </w:t>
      </w:r>
      <w:r>
        <w:t xml:space="preserve"> na nás obrátiť cez</w:t>
      </w:r>
      <w:r w:rsidR="00563E01">
        <w:t xml:space="preserve"> </w:t>
      </w:r>
      <w:proofErr w:type="spellStart"/>
      <w:r w:rsidR="00563E01">
        <w:t>e-mailovu</w:t>
      </w:r>
      <w:proofErr w:type="spellEnd"/>
      <w:r w:rsidR="00563E01">
        <w:t xml:space="preserve"> adresu školy: </w:t>
      </w:r>
      <w:hyperlink r:id="rId7" w:history="1">
        <w:r w:rsidR="00563E01" w:rsidRPr="00524EE2">
          <w:rPr>
            <w:rStyle w:val="Hypertextovprepojenie"/>
          </w:rPr>
          <w:t>szsi139@stonline.sk</w:t>
        </w:r>
      </w:hyperlink>
    </w:p>
    <w:p w:rsidR="00563E01" w:rsidRDefault="00BF17DF" w:rsidP="00563E01">
      <w:pPr>
        <w:jc w:val="both"/>
      </w:pPr>
      <w:r>
        <w:t>Tel. číslo</w:t>
      </w:r>
      <w:r w:rsidR="00563E01">
        <w:t xml:space="preserve">:   </w:t>
      </w:r>
      <w:r>
        <w:t>0902 294 111 (tajomníčka školy, ktorá tiež pracuje z domu)</w:t>
      </w:r>
    </w:p>
    <w:p w:rsidR="00563E01" w:rsidRDefault="00563E01" w:rsidP="00563E01"/>
    <w:sectPr w:rsidR="00563E01" w:rsidSect="001C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501"/>
    <w:multiLevelType w:val="multilevel"/>
    <w:tmpl w:val="0996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E5ACF"/>
    <w:multiLevelType w:val="multilevel"/>
    <w:tmpl w:val="E200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F29"/>
    <w:rsid w:val="000439C7"/>
    <w:rsid w:val="001C22FC"/>
    <w:rsid w:val="001C2B0E"/>
    <w:rsid w:val="00211276"/>
    <w:rsid w:val="00267F29"/>
    <w:rsid w:val="00300A91"/>
    <w:rsid w:val="00355D9A"/>
    <w:rsid w:val="0044329C"/>
    <w:rsid w:val="004634EB"/>
    <w:rsid w:val="005166D8"/>
    <w:rsid w:val="00563E01"/>
    <w:rsid w:val="007B1A79"/>
    <w:rsid w:val="007C1784"/>
    <w:rsid w:val="008511C9"/>
    <w:rsid w:val="008956A1"/>
    <w:rsid w:val="00906F3A"/>
    <w:rsid w:val="009F03C4"/>
    <w:rsid w:val="00A50575"/>
    <w:rsid w:val="00A505F5"/>
    <w:rsid w:val="00A94459"/>
    <w:rsid w:val="00B37959"/>
    <w:rsid w:val="00BE0F65"/>
    <w:rsid w:val="00BF17DF"/>
    <w:rsid w:val="00C51189"/>
    <w:rsid w:val="00CF4BE8"/>
    <w:rsid w:val="00D91101"/>
    <w:rsid w:val="00E8177A"/>
    <w:rsid w:val="00E9752C"/>
    <w:rsid w:val="00F743D5"/>
    <w:rsid w:val="00F966EC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2FC"/>
  </w:style>
  <w:style w:type="paragraph" w:styleId="Nadpis3">
    <w:name w:val="heading 3"/>
    <w:basedOn w:val="Normlny"/>
    <w:link w:val="Nadpis3Char"/>
    <w:uiPriority w:val="9"/>
    <w:qFormat/>
    <w:rsid w:val="00CF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1A79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E8177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F4B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7C178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si139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menadialk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Krammerová</dc:creator>
  <cp:lastModifiedBy>admin</cp:lastModifiedBy>
  <cp:revision>12</cp:revision>
  <dcterms:created xsi:type="dcterms:W3CDTF">2020-03-25T11:35:00Z</dcterms:created>
  <dcterms:modified xsi:type="dcterms:W3CDTF">2020-03-27T10:36:00Z</dcterms:modified>
</cp:coreProperties>
</file>