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7AF6" w14:textId="77777777" w:rsidR="00CD6255" w:rsidRPr="00C92225" w:rsidRDefault="00CD6255" w:rsidP="00CD6255">
      <w:pPr>
        <w:rPr>
          <w:rFonts w:ascii="Times New Roman" w:hAnsi="Times New Roman" w:cs="Times New Roman"/>
          <w:b/>
          <w:bCs/>
          <w:sz w:val="24"/>
          <w:szCs w:val="24"/>
        </w:rPr>
      </w:pPr>
      <w:r w:rsidRPr="00C92225">
        <w:rPr>
          <w:rFonts w:ascii="Times New Roman" w:hAnsi="Times New Roman" w:cs="Times New Roman"/>
          <w:b/>
          <w:bCs/>
          <w:sz w:val="24"/>
          <w:szCs w:val="24"/>
        </w:rPr>
        <w:t>Grupa 4 – 5 - latki</w:t>
      </w:r>
    </w:p>
    <w:p w14:paraId="00A1E95E" w14:textId="77777777" w:rsidR="00CD6255" w:rsidRPr="00C92225" w:rsidRDefault="00CD6255" w:rsidP="00CD6255">
      <w:pPr>
        <w:rPr>
          <w:rFonts w:ascii="Times New Roman" w:hAnsi="Times New Roman" w:cs="Times New Roman"/>
        </w:rPr>
      </w:pPr>
      <w:r>
        <w:rPr>
          <w:rFonts w:ascii="Times New Roman" w:hAnsi="Times New Roman" w:cs="Times New Roman"/>
        </w:rPr>
        <w:t>Piątek</w:t>
      </w:r>
      <w:r w:rsidRPr="00C92225">
        <w:rPr>
          <w:rFonts w:ascii="Times New Roman" w:hAnsi="Times New Roman" w:cs="Times New Roman"/>
        </w:rPr>
        <w:t xml:space="preserve"> -  </w:t>
      </w:r>
      <w:r>
        <w:rPr>
          <w:rFonts w:ascii="Times New Roman" w:hAnsi="Times New Roman" w:cs="Times New Roman"/>
        </w:rPr>
        <w:t>11.</w:t>
      </w:r>
      <w:r w:rsidRPr="00C92225">
        <w:rPr>
          <w:rFonts w:ascii="Times New Roman" w:hAnsi="Times New Roman" w:cs="Times New Roman"/>
        </w:rPr>
        <w:t>12.2020</w:t>
      </w:r>
    </w:p>
    <w:p w14:paraId="5E825EE3" w14:textId="77777777" w:rsidR="00CD6255" w:rsidRPr="00C92225" w:rsidRDefault="00CD6255" w:rsidP="00CD6255">
      <w:pPr>
        <w:rPr>
          <w:rFonts w:ascii="Times New Roman" w:hAnsi="Times New Roman" w:cs="Times New Roman"/>
          <w:b/>
          <w:bCs/>
          <w:sz w:val="24"/>
          <w:szCs w:val="24"/>
        </w:rPr>
      </w:pPr>
      <w:r w:rsidRPr="00C92225">
        <w:rPr>
          <w:rFonts w:ascii="Times New Roman" w:hAnsi="Times New Roman" w:cs="Times New Roman"/>
          <w:b/>
          <w:bCs/>
          <w:sz w:val="24"/>
          <w:szCs w:val="24"/>
        </w:rPr>
        <w:t>Temat tygodnia: Świąteczne przygotowania</w:t>
      </w:r>
    </w:p>
    <w:p w14:paraId="4A7F1CF5" w14:textId="77777777" w:rsidR="00CD6255" w:rsidRDefault="00CD6255" w:rsidP="00CD6255">
      <w:pPr>
        <w:rPr>
          <w:rFonts w:ascii="Times New Roman" w:hAnsi="Times New Roman" w:cs="Times New Roman"/>
          <w:b/>
          <w:bCs/>
          <w:sz w:val="24"/>
          <w:szCs w:val="24"/>
        </w:rPr>
      </w:pPr>
      <w:r w:rsidRPr="00C92225">
        <w:rPr>
          <w:rFonts w:ascii="Times New Roman" w:hAnsi="Times New Roman" w:cs="Times New Roman"/>
          <w:b/>
          <w:bCs/>
          <w:sz w:val="24"/>
          <w:szCs w:val="24"/>
        </w:rPr>
        <w:t xml:space="preserve">Temat dnia: </w:t>
      </w:r>
      <w:r>
        <w:rPr>
          <w:rFonts w:ascii="Times New Roman" w:hAnsi="Times New Roman" w:cs="Times New Roman"/>
          <w:b/>
          <w:bCs/>
          <w:sz w:val="24"/>
          <w:szCs w:val="24"/>
        </w:rPr>
        <w:t>Świąteczne przysmaki</w:t>
      </w:r>
    </w:p>
    <w:p w14:paraId="0986B6ED" w14:textId="77777777" w:rsidR="00CD6255" w:rsidRPr="00C92225" w:rsidRDefault="00CD6255" w:rsidP="00CD6255">
      <w:pPr>
        <w:rPr>
          <w:rFonts w:ascii="Times New Roman" w:hAnsi="Times New Roman" w:cs="Times New Roman"/>
          <w:b/>
          <w:bCs/>
          <w:sz w:val="24"/>
          <w:szCs w:val="24"/>
        </w:rPr>
      </w:pPr>
    </w:p>
    <w:p w14:paraId="1024665C" w14:textId="77777777" w:rsidR="00AB0144" w:rsidRPr="00CD6255" w:rsidRDefault="00AB0144" w:rsidP="00CD6255">
      <w:pPr>
        <w:pStyle w:val="Akapitzlist"/>
        <w:numPr>
          <w:ilvl w:val="0"/>
          <w:numId w:val="1"/>
        </w:numPr>
        <w:shd w:val="clear" w:color="auto" w:fill="FFFFFF" w:themeFill="background1"/>
        <w:rPr>
          <w:rFonts w:ascii="Times New Roman" w:hAnsi="Times New Roman" w:cs="Times New Roman"/>
          <w:sz w:val="24"/>
          <w:szCs w:val="24"/>
          <w:u w:val="single"/>
        </w:rPr>
      </w:pPr>
      <w:r w:rsidRPr="00CD6255">
        <w:rPr>
          <w:rFonts w:ascii="Times New Roman" w:hAnsi="Times New Roman" w:cs="Times New Roman"/>
          <w:b/>
          <w:color w:val="000000"/>
          <w:sz w:val="24"/>
          <w:szCs w:val="24"/>
          <w:shd w:val="clear" w:color="auto" w:fill="FFFFFF" w:themeFill="background1"/>
        </w:rPr>
        <w:t>Świąteczne zagadki</w:t>
      </w:r>
      <w:r w:rsidRPr="00CD6255">
        <w:rPr>
          <w:rFonts w:ascii="Times New Roman" w:hAnsi="Times New Roman" w:cs="Times New Roman"/>
          <w:color w:val="000000"/>
          <w:sz w:val="24"/>
          <w:szCs w:val="24"/>
          <w:shd w:val="clear" w:color="auto" w:fill="FFFFFF" w:themeFill="background1"/>
        </w:rPr>
        <w:br/>
      </w:r>
      <w:r w:rsidRPr="00CD6255">
        <w:rPr>
          <w:rFonts w:ascii="Times New Roman" w:hAnsi="Times New Roman" w:cs="Times New Roman"/>
          <w:color w:val="000000"/>
          <w:sz w:val="24"/>
          <w:szCs w:val="24"/>
          <w:shd w:val="clear" w:color="auto" w:fill="FFFFFF" w:themeFill="background1"/>
        </w:rPr>
        <w:br/>
        <w:t>Przyniesioną z lasu</w:t>
      </w:r>
      <w:r w:rsidRPr="00CD6255">
        <w:rPr>
          <w:rFonts w:ascii="Times New Roman" w:hAnsi="Times New Roman" w:cs="Times New Roman"/>
          <w:color w:val="000000"/>
          <w:sz w:val="24"/>
          <w:szCs w:val="24"/>
          <w:shd w:val="clear" w:color="auto" w:fill="FFFFFF" w:themeFill="background1"/>
        </w:rPr>
        <w:br/>
        <w:t>pięknie wystroimy,</w:t>
      </w:r>
      <w:r w:rsidRPr="00CD6255">
        <w:rPr>
          <w:rFonts w:ascii="Times New Roman" w:hAnsi="Times New Roman" w:cs="Times New Roman"/>
          <w:color w:val="000000"/>
          <w:sz w:val="24"/>
          <w:szCs w:val="24"/>
          <w:shd w:val="clear" w:color="auto" w:fill="FFFFFF" w:themeFill="background1"/>
        </w:rPr>
        <w:br/>
        <w:t>na niej najpiękniejsze</w:t>
      </w:r>
      <w:r w:rsidRPr="00CD6255">
        <w:rPr>
          <w:rFonts w:ascii="Times New Roman" w:hAnsi="Times New Roman" w:cs="Times New Roman"/>
          <w:color w:val="000000"/>
          <w:sz w:val="24"/>
          <w:szCs w:val="24"/>
          <w:shd w:val="clear" w:color="auto" w:fill="FFFFFF" w:themeFill="background1"/>
        </w:rPr>
        <w:br/>
        <w:t>bombki powiesimy,</w:t>
      </w:r>
      <w:r w:rsidRPr="00CD6255">
        <w:rPr>
          <w:rFonts w:ascii="Times New Roman" w:hAnsi="Times New Roman" w:cs="Times New Roman"/>
          <w:color w:val="000000"/>
          <w:sz w:val="24"/>
          <w:szCs w:val="24"/>
          <w:shd w:val="clear" w:color="auto" w:fill="FFFFFF" w:themeFill="background1"/>
        </w:rPr>
        <w:br/>
        <w:t>zapalimy świeczki,</w:t>
      </w:r>
      <w:r w:rsidRPr="00CD6255">
        <w:rPr>
          <w:rFonts w:ascii="Times New Roman" w:hAnsi="Times New Roman" w:cs="Times New Roman"/>
          <w:color w:val="000000"/>
          <w:sz w:val="24"/>
          <w:szCs w:val="24"/>
          <w:shd w:val="clear" w:color="auto" w:fill="FFFFFF" w:themeFill="background1"/>
        </w:rPr>
        <w:br/>
        <w:t>schowamy prezenty,</w:t>
      </w:r>
      <w:r w:rsidRPr="00CD6255">
        <w:rPr>
          <w:rFonts w:ascii="Times New Roman" w:hAnsi="Times New Roman" w:cs="Times New Roman"/>
          <w:color w:val="000000"/>
          <w:sz w:val="24"/>
          <w:szCs w:val="24"/>
          <w:shd w:val="clear" w:color="auto" w:fill="FFFFFF" w:themeFill="background1"/>
        </w:rPr>
        <w:br/>
        <w:t>które chyłkiem nam podrzuca</w:t>
      </w:r>
      <w:r w:rsidRPr="00CD6255">
        <w:rPr>
          <w:rFonts w:ascii="Times New Roman" w:hAnsi="Times New Roman" w:cs="Times New Roman"/>
          <w:color w:val="000000"/>
          <w:sz w:val="24"/>
          <w:szCs w:val="24"/>
          <w:shd w:val="clear" w:color="auto" w:fill="FFFFFF" w:themeFill="background1"/>
        </w:rPr>
        <w:br/>
        <w:t>pracowity Święty. (choinka)</w:t>
      </w:r>
      <w:r w:rsidRPr="00CD6255">
        <w:rPr>
          <w:rFonts w:ascii="Times New Roman" w:hAnsi="Times New Roman" w:cs="Times New Roman"/>
          <w:color w:val="000000"/>
          <w:sz w:val="24"/>
          <w:szCs w:val="24"/>
          <w:shd w:val="clear" w:color="auto" w:fill="FFFFFF" w:themeFill="background1"/>
        </w:rPr>
        <w:br/>
      </w:r>
      <w:r w:rsidRPr="00CD6255">
        <w:rPr>
          <w:rFonts w:ascii="Times New Roman" w:hAnsi="Times New Roman" w:cs="Times New Roman"/>
          <w:color w:val="000000"/>
          <w:sz w:val="24"/>
          <w:szCs w:val="24"/>
        </w:rPr>
        <w:br/>
      </w:r>
      <w:r w:rsidRPr="00CD6255">
        <w:rPr>
          <w:rFonts w:ascii="Times New Roman" w:hAnsi="Times New Roman" w:cs="Times New Roman"/>
          <w:color w:val="000000"/>
          <w:sz w:val="24"/>
          <w:szCs w:val="24"/>
          <w:shd w:val="clear" w:color="auto" w:fill="FFFFFF" w:themeFill="background1"/>
        </w:rPr>
        <w:t>Pudełeczka i paczuszki</w:t>
      </w:r>
      <w:r w:rsidRPr="00CD6255">
        <w:rPr>
          <w:rFonts w:ascii="Times New Roman" w:hAnsi="Times New Roman" w:cs="Times New Roman"/>
          <w:color w:val="000000"/>
          <w:sz w:val="24"/>
          <w:szCs w:val="24"/>
          <w:shd w:val="clear" w:color="auto" w:fill="FFFFFF" w:themeFill="background1"/>
        </w:rPr>
        <w:br/>
        <w:t>torebki i paczki,</w:t>
      </w:r>
      <w:r w:rsidRPr="00CD6255">
        <w:rPr>
          <w:rFonts w:ascii="Times New Roman" w:hAnsi="Times New Roman" w:cs="Times New Roman"/>
          <w:color w:val="000000"/>
          <w:sz w:val="24"/>
          <w:szCs w:val="24"/>
          <w:shd w:val="clear" w:color="auto" w:fill="FFFFFF" w:themeFill="background1"/>
        </w:rPr>
        <w:br/>
        <w:t>w groszki, gwiazdki</w:t>
      </w:r>
      <w:r w:rsidRPr="00CD6255">
        <w:rPr>
          <w:rFonts w:ascii="Times New Roman" w:hAnsi="Times New Roman" w:cs="Times New Roman"/>
          <w:color w:val="000000"/>
          <w:sz w:val="24"/>
          <w:szCs w:val="24"/>
          <w:shd w:val="clear" w:color="auto" w:fill="FFFFFF" w:themeFill="background1"/>
        </w:rPr>
        <w:br/>
        <w:t>oraz w małe szlaczki,</w:t>
      </w:r>
      <w:r w:rsidRPr="00CD6255">
        <w:rPr>
          <w:rFonts w:ascii="Times New Roman" w:hAnsi="Times New Roman" w:cs="Times New Roman"/>
          <w:color w:val="000000"/>
          <w:sz w:val="24"/>
          <w:szCs w:val="24"/>
          <w:shd w:val="clear" w:color="auto" w:fill="FFFFFF" w:themeFill="background1"/>
        </w:rPr>
        <w:br/>
        <w:t>w środku pewnie coś miłego</w:t>
      </w:r>
      <w:r w:rsidRPr="00CD6255">
        <w:rPr>
          <w:rFonts w:ascii="Times New Roman" w:hAnsi="Times New Roman" w:cs="Times New Roman"/>
          <w:color w:val="000000"/>
          <w:sz w:val="24"/>
          <w:szCs w:val="24"/>
          <w:shd w:val="clear" w:color="auto" w:fill="FFFFFF" w:themeFill="background1"/>
        </w:rPr>
        <w:br/>
        <w:t>od Świętego dla każdego. (prezenty)</w:t>
      </w:r>
      <w:r w:rsidRPr="00CD6255">
        <w:rPr>
          <w:rFonts w:ascii="Times New Roman" w:hAnsi="Times New Roman" w:cs="Times New Roman"/>
          <w:color w:val="000000"/>
          <w:sz w:val="24"/>
          <w:szCs w:val="24"/>
          <w:shd w:val="clear" w:color="auto" w:fill="FFFFFF" w:themeFill="background1"/>
        </w:rPr>
        <w:br/>
      </w:r>
      <w:r w:rsidRPr="00CD6255">
        <w:rPr>
          <w:rFonts w:ascii="Times New Roman" w:hAnsi="Times New Roman" w:cs="Times New Roman"/>
          <w:color w:val="000000"/>
          <w:sz w:val="24"/>
          <w:szCs w:val="24"/>
          <w:shd w:val="clear" w:color="auto" w:fill="FFFFFF" w:themeFill="background1"/>
        </w:rPr>
        <w:br/>
        <w:t>Jakie to Święta</w:t>
      </w:r>
      <w:r w:rsidRPr="00CD6255">
        <w:rPr>
          <w:rFonts w:ascii="Times New Roman" w:hAnsi="Times New Roman" w:cs="Times New Roman"/>
          <w:color w:val="000000"/>
          <w:sz w:val="24"/>
          <w:szCs w:val="24"/>
          <w:shd w:val="clear" w:color="auto" w:fill="FFFFFF" w:themeFill="background1"/>
        </w:rPr>
        <w:br/>
        <w:t>gwiazdka zaczyna,</w:t>
      </w:r>
      <w:r w:rsidRPr="00CD6255">
        <w:rPr>
          <w:rFonts w:ascii="Times New Roman" w:hAnsi="Times New Roman" w:cs="Times New Roman"/>
          <w:color w:val="000000"/>
          <w:sz w:val="24"/>
          <w:szCs w:val="24"/>
          <w:shd w:val="clear" w:color="auto" w:fill="FFFFFF" w:themeFill="background1"/>
        </w:rPr>
        <w:br/>
        <w:t>a w żłobie leży</w:t>
      </w:r>
      <w:r w:rsidRPr="00CD6255">
        <w:rPr>
          <w:rFonts w:ascii="Times New Roman" w:hAnsi="Times New Roman" w:cs="Times New Roman"/>
          <w:color w:val="000000"/>
          <w:sz w:val="24"/>
          <w:szCs w:val="24"/>
          <w:shd w:val="clear" w:color="auto" w:fill="FFFFFF" w:themeFill="background1"/>
        </w:rPr>
        <w:br/>
        <w:t>mała Dziecina? (Boże Narodzenie)</w:t>
      </w:r>
      <w:r w:rsidRPr="00CD6255">
        <w:rPr>
          <w:rFonts w:ascii="Times New Roman" w:hAnsi="Times New Roman" w:cs="Times New Roman"/>
          <w:color w:val="000000"/>
          <w:sz w:val="24"/>
          <w:szCs w:val="24"/>
          <w:shd w:val="clear" w:color="auto" w:fill="FFFFFF" w:themeFill="background1"/>
        </w:rPr>
        <w:br/>
      </w:r>
      <w:r w:rsidRPr="00CD6255">
        <w:rPr>
          <w:rFonts w:ascii="Times New Roman" w:hAnsi="Times New Roman" w:cs="Times New Roman"/>
          <w:color w:val="000000"/>
          <w:sz w:val="24"/>
          <w:szCs w:val="24"/>
          <w:shd w:val="clear" w:color="auto" w:fill="F5F5F5"/>
        </w:rPr>
        <w:br/>
      </w:r>
      <w:r w:rsidRPr="00CD6255">
        <w:rPr>
          <w:rFonts w:ascii="Times New Roman" w:hAnsi="Times New Roman" w:cs="Times New Roman"/>
          <w:color w:val="000000"/>
          <w:sz w:val="24"/>
          <w:szCs w:val="24"/>
          <w:shd w:val="clear" w:color="auto" w:fill="FFFFFF" w:themeFill="background1"/>
        </w:rPr>
        <w:t>W paseczki, gwiazdeczki</w:t>
      </w:r>
      <w:r w:rsidRPr="00CD6255">
        <w:rPr>
          <w:rFonts w:ascii="Times New Roman" w:hAnsi="Times New Roman" w:cs="Times New Roman"/>
          <w:color w:val="000000"/>
          <w:sz w:val="24"/>
          <w:szCs w:val="24"/>
          <w:shd w:val="clear" w:color="auto" w:fill="FFFFFF" w:themeFill="background1"/>
        </w:rPr>
        <w:br/>
        <w:t>błyszczące, matowe.</w:t>
      </w:r>
      <w:r w:rsidRPr="00CD6255">
        <w:rPr>
          <w:rFonts w:ascii="Times New Roman" w:hAnsi="Times New Roman" w:cs="Times New Roman"/>
          <w:color w:val="000000"/>
          <w:sz w:val="24"/>
          <w:szCs w:val="24"/>
          <w:shd w:val="clear" w:color="auto" w:fill="FFFFFF" w:themeFill="background1"/>
        </w:rPr>
        <w:br/>
        <w:t>Podłużne, okrągłe,</w:t>
      </w:r>
      <w:r w:rsidRPr="00CD6255">
        <w:rPr>
          <w:rFonts w:ascii="Times New Roman" w:hAnsi="Times New Roman" w:cs="Times New Roman"/>
          <w:color w:val="000000"/>
          <w:sz w:val="24"/>
          <w:szCs w:val="24"/>
          <w:shd w:val="clear" w:color="auto" w:fill="FFFFFF" w:themeFill="background1"/>
        </w:rPr>
        <w:br/>
        <w:t>stare i nowe.</w:t>
      </w:r>
      <w:r w:rsidRPr="00CD6255">
        <w:rPr>
          <w:rFonts w:ascii="Times New Roman" w:hAnsi="Times New Roman" w:cs="Times New Roman"/>
          <w:color w:val="000000"/>
          <w:sz w:val="24"/>
          <w:szCs w:val="24"/>
          <w:shd w:val="clear" w:color="auto" w:fill="FFFFFF" w:themeFill="background1"/>
        </w:rPr>
        <w:br/>
        <w:t>Dzisiaj ozdobią</w:t>
      </w:r>
      <w:r w:rsidRPr="00CD6255">
        <w:rPr>
          <w:rFonts w:ascii="Times New Roman" w:hAnsi="Times New Roman" w:cs="Times New Roman"/>
          <w:color w:val="000000"/>
          <w:sz w:val="24"/>
          <w:szCs w:val="24"/>
          <w:shd w:val="clear" w:color="auto" w:fill="FFFFFF" w:themeFill="background1"/>
        </w:rPr>
        <w:br/>
        <w:t>gałązki świerkowe. (Bombki)</w:t>
      </w:r>
    </w:p>
    <w:p w14:paraId="5F779D1B" w14:textId="77777777" w:rsidR="00AB0144" w:rsidRPr="00CD6255" w:rsidRDefault="00AB0144" w:rsidP="00CD6255">
      <w:pPr>
        <w:pStyle w:val="Akapitzlist"/>
        <w:shd w:val="clear" w:color="auto" w:fill="FFFFFF" w:themeFill="background1"/>
        <w:rPr>
          <w:rFonts w:ascii="Times New Roman" w:hAnsi="Times New Roman" w:cs="Times New Roman"/>
          <w:sz w:val="24"/>
          <w:szCs w:val="24"/>
          <w:u w:val="single"/>
        </w:rPr>
      </w:pPr>
    </w:p>
    <w:p w14:paraId="0AD2EBCE" w14:textId="77777777" w:rsidR="00AB0144" w:rsidRPr="00CD6255" w:rsidRDefault="00AB0144" w:rsidP="00CD6255">
      <w:pPr>
        <w:pStyle w:val="Akapitzlist"/>
        <w:numPr>
          <w:ilvl w:val="0"/>
          <w:numId w:val="1"/>
        </w:numPr>
        <w:shd w:val="clear" w:color="auto" w:fill="FFFFFF" w:themeFill="background1"/>
        <w:spacing w:line="360" w:lineRule="auto"/>
        <w:rPr>
          <w:rFonts w:ascii="Times New Roman" w:hAnsi="Times New Roman" w:cs="Times New Roman"/>
          <w:sz w:val="24"/>
          <w:szCs w:val="24"/>
          <w:u w:val="single"/>
        </w:rPr>
      </w:pPr>
      <w:r w:rsidRPr="00CD6255">
        <w:rPr>
          <w:rFonts w:ascii="Times New Roman" w:hAnsi="Times New Roman" w:cs="Times New Roman"/>
          <w:b/>
          <w:color w:val="000000"/>
          <w:sz w:val="24"/>
          <w:szCs w:val="24"/>
          <w:shd w:val="clear" w:color="auto" w:fill="FFFFFF" w:themeFill="background1"/>
        </w:rPr>
        <w:t xml:space="preserve">Wysłuchanie opowiadania Elżbiety </w:t>
      </w:r>
      <w:proofErr w:type="spellStart"/>
      <w:r w:rsidRPr="00CD6255">
        <w:rPr>
          <w:rFonts w:ascii="Times New Roman" w:hAnsi="Times New Roman" w:cs="Times New Roman"/>
          <w:b/>
          <w:color w:val="000000"/>
          <w:sz w:val="24"/>
          <w:szCs w:val="24"/>
          <w:shd w:val="clear" w:color="auto" w:fill="FFFFFF" w:themeFill="background1"/>
        </w:rPr>
        <w:t>Stójowej</w:t>
      </w:r>
      <w:proofErr w:type="spellEnd"/>
      <w:r w:rsidRPr="00CD6255">
        <w:rPr>
          <w:rFonts w:ascii="Times New Roman" w:hAnsi="Times New Roman" w:cs="Times New Roman"/>
          <w:b/>
          <w:color w:val="000000"/>
          <w:sz w:val="24"/>
          <w:szCs w:val="24"/>
          <w:shd w:val="clear" w:color="auto" w:fill="FFFFFF" w:themeFill="background1"/>
        </w:rPr>
        <w:t xml:space="preserve"> pt. „Wigilia”</w:t>
      </w:r>
      <w:r w:rsidRPr="00CD6255">
        <w:rPr>
          <w:rFonts w:ascii="Times New Roman" w:hAnsi="Times New Roman" w:cs="Times New Roman"/>
          <w:color w:val="000000"/>
          <w:sz w:val="24"/>
          <w:szCs w:val="24"/>
          <w:shd w:val="clear" w:color="auto" w:fill="FFFFFF" w:themeFill="background1"/>
        </w:rPr>
        <w:br/>
      </w:r>
      <w:r w:rsidRPr="00CD6255">
        <w:rPr>
          <w:rFonts w:ascii="Times New Roman" w:hAnsi="Times New Roman" w:cs="Times New Roman"/>
          <w:color w:val="000000"/>
          <w:sz w:val="24"/>
          <w:szCs w:val="24"/>
        </w:rPr>
        <w:br/>
      </w:r>
      <w:r w:rsidRPr="00CD6255">
        <w:rPr>
          <w:rFonts w:ascii="Times New Roman" w:hAnsi="Times New Roman" w:cs="Times New Roman"/>
          <w:color w:val="000000"/>
          <w:sz w:val="24"/>
          <w:szCs w:val="24"/>
          <w:shd w:val="clear" w:color="auto" w:fill="FFFFFF" w:themeFill="background1"/>
        </w:rPr>
        <w:t xml:space="preserve">Wigilia E. </w:t>
      </w:r>
      <w:proofErr w:type="spellStart"/>
      <w:r w:rsidRPr="00CD6255">
        <w:rPr>
          <w:rFonts w:ascii="Times New Roman" w:hAnsi="Times New Roman" w:cs="Times New Roman"/>
          <w:color w:val="000000"/>
          <w:sz w:val="24"/>
          <w:szCs w:val="24"/>
          <w:shd w:val="clear" w:color="auto" w:fill="FFFFFF" w:themeFill="background1"/>
        </w:rPr>
        <w:t>Stójowa</w:t>
      </w:r>
      <w:proofErr w:type="spellEnd"/>
      <w:r w:rsidRPr="00CD6255">
        <w:rPr>
          <w:rFonts w:ascii="Times New Roman" w:hAnsi="Times New Roman" w:cs="Times New Roman"/>
          <w:color w:val="000000"/>
          <w:sz w:val="24"/>
          <w:szCs w:val="24"/>
          <w:shd w:val="clear" w:color="auto" w:fill="FFFFFF" w:themeFill="background1"/>
        </w:rPr>
        <w:br/>
      </w:r>
      <w:r w:rsidRPr="00CD6255">
        <w:rPr>
          <w:rFonts w:ascii="Times New Roman" w:hAnsi="Times New Roman" w:cs="Times New Roman"/>
          <w:color w:val="000000"/>
          <w:sz w:val="24"/>
          <w:szCs w:val="24"/>
          <w:shd w:val="clear" w:color="auto" w:fill="FFFFFF" w:themeFill="background1"/>
        </w:rPr>
        <w:br/>
      </w:r>
      <w:r w:rsidRPr="00CD6255">
        <w:rPr>
          <w:rFonts w:ascii="Times New Roman" w:hAnsi="Times New Roman" w:cs="Times New Roman"/>
          <w:color w:val="000000"/>
          <w:sz w:val="24"/>
          <w:szCs w:val="24"/>
          <w:shd w:val="clear" w:color="auto" w:fill="FFFFFF" w:themeFill="background1"/>
        </w:rPr>
        <w:lastRenderedPageBreak/>
        <w:t>Według starego zwyczaju rozpoczyna się jak tylko zapadnie zmrok i zabłyśnie pierwsza gwiazdka. Wtedy cała rodzina gromadzi się w jednym pokoju wokół stołu nakrytego białym obrusem. Pod obrusem rozłożone jest siano. Obok półmisków z postnymi wigilijnymi potrawami leżą zielone gałązki świerkowe, a w kącie stoi zielone drzewko – choinka. Na gałązkach lśnią różnokolorowe światełka. A pod choinką leżą pięknie opakowane tajemnicze paczki i paczuszki, na których otwarcie trzeba jeszcze poczekać. Kiedy już wszyscy domownicy, a czasem i zaproszeni goście, staną wokół stołu gospodarz domu bierze z talerzyka, biały , cieniutki wytłaczany we wzory opłatek, podchodzi po kolei do każdego , łamie się nim i składa życzenia. Często starsi maja łzy w oczach, bo w tym dniu wspomina się także wszystkich, którzy nie mogą być z nimi. To z myślą o nich i o każdym kto nie ma gdzie spędzić tego wieczoru , leży na stole dodatkowe, puste nakrycie.</w:t>
      </w:r>
      <w:r w:rsidRPr="00CD6255">
        <w:rPr>
          <w:rFonts w:ascii="Times New Roman" w:hAnsi="Times New Roman" w:cs="Times New Roman"/>
          <w:color w:val="000000"/>
          <w:sz w:val="24"/>
          <w:szCs w:val="24"/>
          <w:shd w:val="clear" w:color="auto" w:fill="FFFFFF" w:themeFill="background1"/>
        </w:rPr>
        <w:br/>
        <w:t>A kiedy wszyscy zasiądą do stołu, będą próbować potraw wigilijnych i nie wolno grymasić, bo wtedy zdrowie nie dopisze w następnym roku.</w:t>
      </w:r>
      <w:r w:rsidRPr="00CD6255">
        <w:rPr>
          <w:rFonts w:ascii="Times New Roman" w:hAnsi="Times New Roman" w:cs="Times New Roman"/>
          <w:color w:val="000000"/>
          <w:sz w:val="24"/>
          <w:szCs w:val="24"/>
          <w:shd w:val="clear" w:color="auto" w:fill="FFFFFF" w:themeFill="background1"/>
        </w:rPr>
        <w:br/>
        <w:t>Po kolacji czas na prezenty. Wszyscy cieszą się z upominków, a najbardziej dzieci. W wielu domach dźwięczą kolędy. To piękne pieśni, jedne są bardzo stare, mają kilkaset lat, inne napisano niedawno. Wszystkie opowiadają o narodzeniu Dzieciatka w Betlejem. Narodziło się dwa tysiące lat temu w stajence, w otoczeniu zwierząt, a jego matka położyła je w żłobie. Jezus kiedy już dorósł , mówił ludziom o zgodzie i miłości, takiej jaka panuje w domach w ten wyjątkowy dzień.</w:t>
      </w:r>
      <w:r w:rsidRPr="00CD6255">
        <w:rPr>
          <w:rFonts w:ascii="Times New Roman" w:hAnsi="Times New Roman" w:cs="Times New Roman"/>
          <w:color w:val="000000"/>
          <w:sz w:val="24"/>
          <w:szCs w:val="24"/>
          <w:shd w:val="clear" w:color="auto" w:fill="FFFFFF" w:themeFill="background1"/>
        </w:rPr>
        <w:br/>
        <w:t>W taki czarodziejski wieczór łatwo przenieść się w wyobraźni w inne czasy. Spróbujcie to nie takie trudne.</w:t>
      </w:r>
    </w:p>
    <w:p w14:paraId="58ACECE4" w14:textId="77777777" w:rsidR="00AB0144" w:rsidRPr="00CD6255" w:rsidRDefault="00AB0144" w:rsidP="00CD6255">
      <w:pPr>
        <w:pStyle w:val="Akapitzlist"/>
        <w:shd w:val="clear" w:color="auto" w:fill="FFFFFF" w:themeFill="background1"/>
        <w:spacing w:line="360" w:lineRule="auto"/>
        <w:rPr>
          <w:rFonts w:ascii="Times New Roman" w:hAnsi="Times New Roman" w:cs="Times New Roman"/>
          <w:color w:val="000000"/>
          <w:sz w:val="24"/>
          <w:szCs w:val="24"/>
          <w:shd w:val="clear" w:color="auto" w:fill="F5F5F5"/>
        </w:rPr>
      </w:pPr>
    </w:p>
    <w:p w14:paraId="7D08C35C" w14:textId="77777777" w:rsidR="00AB0144" w:rsidRPr="00CD6255" w:rsidRDefault="00AB0144" w:rsidP="00CD6255">
      <w:pPr>
        <w:pStyle w:val="Akapitzlist"/>
        <w:numPr>
          <w:ilvl w:val="0"/>
          <w:numId w:val="1"/>
        </w:numPr>
        <w:shd w:val="clear" w:color="auto" w:fill="FFFFFF" w:themeFill="background1"/>
        <w:spacing w:line="360" w:lineRule="auto"/>
        <w:rPr>
          <w:rFonts w:ascii="Times New Roman" w:hAnsi="Times New Roman" w:cs="Times New Roman"/>
          <w:b/>
          <w:sz w:val="24"/>
          <w:szCs w:val="24"/>
          <w:u w:val="single"/>
        </w:rPr>
      </w:pPr>
      <w:r w:rsidRPr="00CD6255">
        <w:rPr>
          <w:rFonts w:ascii="Times New Roman" w:hAnsi="Times New Roman" w:cs="Times New Roman"/>
          <w:b/>
          <w:color w:val="000000"/>
          <w:sz w:val="24"/>
          <w:szCs w:val="24"/>
          <w:shd w:val="clear" w:color="auto" w:fill="F5F5F5"/>
        </w:rPr>
        <w:t xml:space="preserve">Opowiadanie dzieciom o </w:t>
      </w:r>
      <w:r w:rsidR="00B50EC3" w:rsidRPr="00CD6255">
        <w:rPr>
          <w:rFonts w:ascii="Times New Roman" w:hAnsi="Times New Roman" w:cs="Times New Roman"/>
          <w:b/>
          <w:color w:val="000000"/>
          <w:sz w:val="24"/>
          <w:szCs w:val="24"/>
          <w:shd w:val="clear" w:color="auto" w:fill="F5F5F5"/>
        </w:rPr>
        <w:t>różnych tradycjach bożonarodzeniowych</w:t>
      </w:r>
    </w:p>
    <w:p w14:paraId="543BAD23" w14:textId="77777777" w:rsidR="00B50EC3" w:rsidRPr="00CD6255" w:rsidRDefault="00B50EC3" w:rsidP="00CD6255">
      <w:pPr>
        <w:pStyle w:val="Akapitzlist"/>
        <w:shd w:val="clear" w:color="auto" w:fill="FFFFFF" w:themeFill="background1"/>
        <w:rPr>
          <w:rFonts w:ascii="Times New Roman" w:hAnsi="Times New Roman" w:cs="Times New Roman"/>
          <w:sz w:val="24"/>
          <w:szCs w:val="24"/>
          <w:u w:val="single"/>
        </w:rPr>
      </w:pPr>
    </w:p>
    <w:p w14:paraId="106DF65A" w14:textId="77777777" w:rsidR="00B50EC3" w:rsidRPr="00CD6255" w:rsidRDefault="00F14A25" w:rsidP="00CD6255">
      <w:pPr>
        <w:pStyle w:val="Akapitzlist"/>
        <w:shd w:val="clear" w:color="auto" w:fill="FFFFFF" w:themeFill="background1"/>
        <w:spacing w:line="360" w:lineRule="auto"/>
        <w:rPr>
          <w:rFonts w:ascii="Times New Roman" w:hAnsi="Times New Roman" w:cs="Times New Roman"/>
          <w:color w:val="000000"/>
          <w:sz w:val="24"/>
          <w:szCs w:val="24"/>
          <w:shd w:val="clear" w:color="auto" w:fill="F5F5F5"/>
        </w:rPr>
      </w:pPr>
      <w:r w:rsidRPr="00CD6255">
        <w:rPr>
          <w:rFonts w:ascii="Times New Roman" w:hAnsi="Times New Roman" w:cs="Times New Roman"/>
          <w:color w:val="000000"/>
          <w:sz w:val="24"/>
          <w:szCs w:val="24"/>
          <w:shd w:val="clear" w:color="auto" w:fill="F5F5F5"/>
        </w:rPr>
        <w:t>Kolacja wigilijna to wspólna wieczerza rodzin</w:t>
      </w:r>
      <w:bookmarkStart w:id="0" w:name="_GoBack"/>
      <w:bookmarkEnd w:id="0"/>
      <w:r w:rsidRPr="00CD6255">
        <w:rPr>
          <w:rFonts w:ascii="Times New Roman" w:hAnsi="Times New Roman" w:cs="Times New Roman"/>
          <w:color w:val="000000"/>
          <w:sz w:val="24"/>
          <w:szCs w:val="24"/>
          <w:shd w:val="clear" w:color="auto" w:fill="F5F5F5"/>
        </w:rPr>
        <w:t xml:space="preserve">na z okazji narodzin małego Jezuska w Betlejem. Wigilia zaczyna się od modlitwy i dzielenia się opłatkiem, podczas dzielenia wszyscy składają sobie życzenia. Jest bardzo uroczyście. Jezus narodził się w stajni i stad sianko na stole wigilijnym, gwiazda prowadziła pasterzy, królów i dlatego zaczynamy ją spożywać wraz z pierwsza gwiazdką. Opłatek wkładamy pod talerz jak przyklei się do talerza to znaczy, że cały rok będzie dla nas dobry, że niczego nie będzie nam brakować. Nie wolno odchodzić od stołu i należy spróbować wszystkich podawanych potraw. Po wigilii często do domów pukają kolędnicy, śpiewają kolędy przedstawiają jasełka, starą tradycję bożonarodzeniową. W okresie </w:t>
      </w:r>
      <w:r w:rsidRPr="00CD6255">
        <w:rPr>
          <w:rFonts w:ascii="Times New Roman" w:hAnsi="Times New Roman" w:cs="Times New Roman"/>
          <w:color w:val="000000"/>
          <w:sz w:val="24"/>
          <w:szCs w:val="24"/>
          <w:shd w:val="clear" w:color="auto" w:fill="F5F5F5"/>
        </w:rPr>
        <w:lastRenderedPageBreak/>
        <w:t>Bożego Narodzenia miasta i wioski są pięknie przystrojone w różne barwne światełka, a w kościołach są szopki z małą dzieciną, niektóre ruchome. W Wigilię Bożego narodzenia jest o północy msza święta tzw. „Pasterka” to na pamiątkę przybycia pasterzy w środku nocy do szopki betlejemskiej, a to wszystko za przyczyną gwiazdy, która prowadziła pasterzy. Najważniejsze w Boże Narodzenie jest to żeby do nikogo nie czuć urazy, tj. złości i z nikim się nie kłócić, w tą noc gasną wszelkie spory.</w:t>
      </w:r>
    </w:p>
    <w:p w14:paraId="65909DFB" w14:textId="77777777" w:rsidR="00F14A25" w:rsidRPr="00CD6255" w:rsidRDefault="00F14A25" w:rsidP="00CD6255">
      <w:pPr>
        <w:pStyle w:val="Akapitzlist"/>
        <w:shd w:val="clear" w:color="auto" w:fill="FFFFFF" w:themeFill="background1"/>
        <w:spacing w:line="360" w:lineRule="auto"/>
        <w:rPr>
          <w:rFonts w:ascii="Times New Roman" w:hAnsi="Times New Roman" w:cs="Times New Roman"/>
          <w:color w:val="000000"/>
          <w:sz w:val="24"/>
          <w:szCs w:val="24"/>
          <w:shd w:val="clear" w:color="auto" w:fill="F5F5F5"/>
        </w:rPr>
      </w:pPr>
    </w:p>
    <w:p w14:paraId="7809845E" w14:textId="77777777" w:rsidR="00F14A25" w:rsidRPr="00CD6255" w:rsidRDefault="00F14A25" w:rsidP="00CD6255">
      <w:pPr>
        <w:pStyle w:val="Akapitzlist"/>
        <w:numPr>
          <w:ilvl w:val="0"/>
          <w:numId w:val="1"/>
        </w:numPr>
        <w:shd w:val="clear" w:color="auto" w:fill="FFFFFF" w:themeFill="background1"/>
        <w:spacing w:line="360" w:lineRule="auto"/>
        <w:rPr>
          <w:rFonts w:ascii="Times New Roman" w:hAnsi="Times New Roman" w:cs="Times New Roman"/>
          <w:b/>
          <w:color w:val="000000"/>
          <w:sz w:val="24"/>
          <w:szCs w:val="24"/>
          <w:shd w:val="clear" w:color="auto" w:fill="F5F5F5"/>
        </w:rPr>
      </w:pPr>
      <w:r w:rsidRPr="00CD6255">
        <w:rPr>
          <w:rFonts w:ascii="Times New Roman" w:hAnsi="Times New Roman" w:cs="Times New Roman"/>
          <w:b/>
          <w:color w:val="000000"/>
          <w:sz w:val="24"/>
          <w:szCs w:val="24"/>
          <w:shd w:val="clear" w:color="auto" w:fill="F5F5F5"/>
        </w:rPr>
        <w:t>Co podaje się w wieczór wigilijny?</w:t>
      </w:r>
      <w:r w:rsidR="00A04CDB" w:rsidRPr="00CD6255">
        <w:rPr>
          <w:rFonts w:ascii="Times New Roman" w:hAnsi="Times New Roman" w:cs="Times New Roman"/>
          <w:b/>
          <w:color w:val="000000"/>
          <w:sz w:val="24"/>
          <w:szCs w:val="24"/>
          <w:shd w:val="clear" w:color="auto" w:fill="F5F5F5"/>
        </w:rPr>
        <w:t xml:space="preserve"> Prezentacja – dania wigilijne.</w:t>
      </w:r>
    </w:p>
    <w:p w14:paraId="2027F05A" w14:textId="77777777" w:rsidR="00F14A25" w:rsidRPr="00CD6255" w:rsidRDefault="00CD6255" w:rsidP="00CD6255">
      <w:pPr>
        <w:pStyle w:val="Akapitzlist"/>
        <w:shd w:val="clear" w:color="auto" w:fill="FFFFFF" w:themeFill="background1"/>
        <w:spacing w:line="360" w:lineRule="auto"/>
        <w:rPr>
          <w:rFonts w:ascii="Times New Roman" w:hAnsi="Times New Roman" w:cs="Times New Roman"/>
          <w:color w:val="000000"/>
          <w:sz w:val="24"/>
          <w:szCs w:val="24"/>
          <w:shd w:val="clear" w:color="auto" w:fill="F5F5F5"/>
        </w:rPr>
      </w:pPr>
      <w:hyperlink r:id="rId5" w:history="1">
        <w:r w:rsidR="00F14A25" w:rsidRPr="00CD6255">
          <w:rPr>
            <w:rStyle w:val="Hipercze"/>
            <w:rFonts w:ascii="Times New Roman" w:hAnsi="Times New Roman" w:cs="Times New Roman"/>
            <w:sz w:val="24"/>
            <w:szCs w:val="24"/>
            <w:shd w:val="clear" w:color="auto" w:fill="F5F5F5"/>
          </w:rPr>
          <w:t>https://slideplayer.pl/slide/817188/</w:t>
        </w:r>
      </w:hyperlink>
    </w:p>
    <w:p w14:paraId="373C7D3E" w14:textId="77777777" w:rsidR="00F14A25" w:rsidRPr="00CD6255" w:rsidRDefault="00F14A25" w:rsidP="00F14A25">
      <w:pPr>
        <w:pStyle w:val="Akapitzlist"/>
        <w:spacing w:line="360" w:lineRule="auto"/>
        <w:rPr>
          <w:rFonts w:ascii="Times New Roman" w:hAnsi="Times New Roman" w:cs="Times New Roman"/>
          <w:color w:val="000000"/>
          <w:sz w:val="24"/>
          <w:szCs w:val="24"/>
          <w:shd w:val="clear" w:color="auto" w:fill="F5F5F5"/>
        </w:rPr>
      </w:pPr>
    </w:p>
    <w:p w14:paraId="269D977B" w14:textId="77777777" w:rsidR="00F14A25" w:rsidRPr="00CD6255" w:rsidRDefault="00F14A25" w:rsidP="00F14A25">
      <w:pPr>
        <w:pStyle w:val="Akapitzlist"/>
        <w:spacing w:line="360" w:lineRule="auto"/>
        <w:rPr>
          <w:rFonts w:ascii="Times New Roman" w:hAnsi="Times New Roman" w:cs="Times New Roman"/>
          <w:color w:val="000000"/>
          <w:sz w:val="24"/>
          <w:szCs w:val="24"/>
          <w:shd w:val="clear" w:color="auto" w:fill="F5F5F5"/>
        </w:rPr>
      </w:pPr>
      <w:r w:rsidRPr="00CD6255">
        <w:rPr>
          <w:rFonts w:ascii="Times New Roman" w:hAnsi="Times New Roman" w:cs="Times New Roman"/>
          <w:color w:val="000000"/>
          <w:sz w:val="24"/>
          <w:szCs w:val="24"/>
          <w:shd w:val="clear" w:color="auto" w:fill="F5F5F5"/>
        </w:rPr>
        <w:t>.</w:t>
      </w:r>
    </w:p>
    <w:p w14:paraId="06C90900" w14:textId="77777777" w:rsidR="00B50EC3" w:rsidRPr="00CD6255" w:rsidRDefault="00B50EC3" w:rsidP="00B50EC3">
      <w:pPr>
        <w:spacing w:line="360" w:lineRule="auto"/>
        <w:rPr>
          <w:rFonts w:ascii="Times New Roman" w:hAnsi="Times New Roman" w:cs="Times New Roman"/>
          <w:sz w:val="24"/>
          <w:szCs w:val="24"/>
          <w:u w:val="single"/>
        </w:rPr>
      </w:pPr>
    </w:p>
    <w:sectPr w:rsidR="00B50EC3" w:rsidRPr="00CD6255" w:rsidSect="00D70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390"/>
    <w:multiLevelType w:val="hybridMultilevel"/>
    <w:tmpl w:val="9DD4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0144"/>
    <w:rsid w:val="00A04CDB"/>
    <w:rsid w:val="00AB0144"/>
    <w:rsid w:val="00B50EC3"/>
    <w:rsid w:val="00CD6255"/>
    <w:rsid w:val="00D7010F"/>
    <w:rsid w:val="00F1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4B0A"/>
  <w15:docId w15:val="{811745DF-C74E-41C1-B39D-2174601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0144"/>
    <w:pPr>
      <w:ind w:left="720"/>
      <w:contextualSpacing/>
    </w:pPr>
  </w:style>
  <w:style w:type="character" w:styleId="Hipercze">
    <w:name w:val="Hyperlink"/>
    <w:basedOn w:val="Domylnaczcionkaakapitu"/>
    <w:uiPriority w:val="99"/>
    <w:unhideWhenUsed/>
    <w:rsid w:val="00F14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ideplayer.pl/slide/81718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Au Rela</cp:lastModifiedBy>
  <cp:revision>2</cp:revision>
  <dcterms:created xsi:type="dcterms:W3CDTF">2020-12-11T09:49:00Z</dcterms:created>
  <dcterms:modified xsi:type="dcterms:W3CDTF">2020-12-11T09:49:00Z</dcterms:modified>
</cp:coreProperties>
</file>