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E043" w14:textId="77777777" w:rsidR="00AD0F6D" w:rsidRPr="00A041A6" w:rsidRDefault="00AD0F6D" w:rsidP="00AD0F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b/>
          <w:bCs/>
          <w:sz w:val="24"/>
          <w:szCs w:val="24"/>
        </w:rPr>
        <w:t>Grupa 3 – 4 - latki</w:t>
      </w:r>
    </w:p>
    <w:p w14:paraId="3D9E363E" w14:textId="77777777" w:rsidR="00AD0F6D" w:rsidRPr="00A041A6" w:rsidRDefault="00AD0F6D" w:rsidP="00AD0F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 xml:space="preserve">Temat tygodnia: 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Moja ojczyzna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” –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A041A6">
        <w:rPr>
          <w:rFonts w:ascii="Times New Roman" w:hAnsi="Times New Roman" w:cs="Times New Roman"/>
          <w:b/>
          <w:bCs/>
          <w:sz w:val="24"/>
          <w:szCs w:val="24"/>
        </w:rPr>
        <w:t xml:space="preserve">.2020 </w:t>
      </w:r>
    </w:p>
    <w:p w14:paraId="7993C26F" w14:textId="77777777" w:rsidR="00AD0F6D" w:rsidRDefault="00AD0F6D" w:rsidP="00AD0F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041A6">
        <w:rPr>
          <w:rFonts w:ascii="Times New Roman" w:hAnsi="Times New Roman" w:cs="Times New Roman"/>
          <w:sz w:val="24"/>
          <w:szCs w:val="24"/>
        </w:rPr>
        <w:t>Temat dnia</w:t>
      </w:r>
      <w:r w:rsidRPr="00B66634"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bCs/>
          <w:sz w:val="24"/>
          <w:szCs w:val="24"/>
        </w:rPr>
        <w:t>„Z biegiem Wisły”</w:t>
      </w:r>
    </w:p>
    <w:p w14:paraId="34971B54" w14:textId="77777777" w:rsidR="00A776E0" w:rsidRDefault="00A776E0" w:rsidP="00AD0F6D"/>
    <w:p w14:paraId="24003ADC" w14:textId="77777777" w:rsidR="00AD0F6D" w:rsidRPr="00AD0F6D" w:rsidRDefault="00AD0F6D" w:rsidP="00AD0F6D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AD0F6D">
        <w:rPr>
          <w:rFonts w:ascii="Times New Roman" w:hAnsi="Times New Roman" w:cs="Times New Roman"/>
          <w:b/>
          <w:bCs/>
          <w:sz w:val="24"/>
          <w:szCs w:val="24"/>
        </w:rPr>
        <w:t>Cele główne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DEDF7E" w14:textId="77777777" w:rsidR="00AD0F6D" w:rsidRPr="00AD0F6D" w:rsidRDefault="00AD0F6D" w:rsidP="00AD0F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sz w:val="24"/>
          <w:szCs w:val="24"/>
        </w:rPr>
        <w:t>• utrwalanie wiadomości na temat Polski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C30A8E1" w14:textId="77777777" w:rsidR="00AD0F6D" w:rsidRPr="00AD0F6D" w:rsidRDefault="00AD0F6D" w:rsidP="00AD0F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sz w:val="24"/>
          <w:szCs w:val="24"/>
        </w:rPr>
        <w:t xml:space="preserve">• rozwijanie spostrzegawczości i logicznego myślenia, </w:t>
      </w:r>
    </w:p>
    <w:p w14:paraId="71CBC435" w14:textId="77777777" w:rsidR="00AD0F6D" w:rsidRPr="00AD0F6D" w:rsidRDefault="00AD0F6D" w:rsidP="00AD0F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sz w:val="24"/>
          <w:szCs w:val="24"/>
        </w:rPr>
        <w:t>• rozwijanie sprawności ruchowej,</w:t>
      </w:r>
    </w:p>
    <w:p w14:paraId="31332ADA" w14:textId="77777777" w:rsidR="00AD0F6D" w:rsidRPr="00AD0F6D" w:rsidRDefault="00AD0F6D" w:rsidP="00AD0F6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sz w:val="24"/>
          <w:szCs w:val="24"/>
        </w:rPr>
        <w:t>• zachęcanie do dbałości o odpowiednią postawę</w:t>
      </w:r>
    </w:p>
    <w:p w14:paraId="12FFC1F1" w14:textId="77777777" w:rsidR="00AD0F6D" w:rsidRDefault="00AD0F6D" w:rsidP="00AD0F6D"/>
    <w:p w14:paraId="78BFFEBB" w14:textId="77777777" w:rsidR="00AD0F6D" w:rsidRPr="00AD0F6D" w:rsidRDefault="00AD0F6D" w:rsidP="00AD0F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b/>
          <w:bCs/>
          <w:sz w:val="24"/>
          <w:szCs w:val="24"/>
        </w:rPr>
        <w:t>„Mazurek Dąbrowskiego”- zapoznanie się z hymnem Polski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89C575F" w14:textId="77777777" w:rsidR="00AD0F6D" w:rsidRPr="00AD0F6D" w:rsidRDefault="00AD0F6D" w:rsidP="00AD0F6D">
      <w:pPr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sz w:val="24"/>
          <w:szCs w:val="24"/>
        </w:rPr>
        <w:t>P</w:t>
      </w:r>
      <w:r w:rsidRPr="00AD0F6D">
        <w:rPr>
          <w:rFonts w:ascii="Times New Roman" w:hAnsi="Times New Roman" w:cs="Times New Roman"/>
          <w:sz w:val="24"/>
          <w:szCs w:val="24"/>
        </w:rPr>
        <w:t>odstawowe zasady zachowania się podczas śpiewania i słuchania  hymnu: Baczność, Spocznij.</w:t>
      </w:r>
    </w:p>
    <w:p w14:paraId="20D0D911" w14:textId="77777777" w:rsidR="00AD0F6D" w:rsidRPr="00AD0F6D" w:rsidRDefault="00AD0F6D" w:rsidP="00AD0F6D">
      <w:pPr>
        <w:ind w:left="36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https://www.youtube.com/watch?v=_5VZNXrywoo</w:t>
        </w:r>
      </w:hyperlink>
    </w:p>
    <w:p w14:paraId="072416E7" w14:textId="77777777" w:rsidR="00AD0F6D" w:rsidRPr="00AD0F6D" w:rsidRDefault="00AD0F6D" w:rsidP="00AD0F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,,Białe i czerwone”- zadajemy dziecku zadanie .</w:t>
      </w:r>
    </w:p>
    <w:p w14:paraId="0E8F5877" w14:textId="77777777" w:rsidR="00AD0F6D" w:rsidRPr="00AD0F6D" w:rsidRDefault="00AD0F6D" w:rsidP="00AD0F6D">
      <w:pPr>
        <w:rPr>
          <w:rFonts w:ascii="Times New Roman" w:hAnsi="Times New Roman" w:cs="Times New Roman"/>
          <w:sz w:val="24"/>
          <w:szCs w:val="24"/>
        </w:rPr>
      </w:pPr>
      <w:r w:rsidRPr="00AD0F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Poszukaj wśród zabawek te które maja biały kolor i przynieś je (wyznaczamy miejsce ),   a teraz te które mają kolor czerwony(również wyznaczamy miejsce). Wyjaśniamy dlaczego chodziło nam o te kolory. Pomocny będzie wiersz poniżej. Można spróbować ułożyć flagę z niektórych zabawek (np. klocków) Zwracamy uwagę na położenie kolorów : góra,  dół</w:t>
      </w:r>
    </w:p>
    <w:p w14:paraId="2C4177B7" w14:textId="77777777" w:rsidR="00AD0F6D" w:rsidRPr="00AD0F6D" w:rsidRDefault="00AD0F6D" w:rsidP="00AD0F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0F6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Zabawa muzyczno-ruchowa „Było sobie trzech koleżków”.</w:t>
      </w:r>
    </w:p>
    <w:p w14:paraId="669A80F1" w14:textId="77777777" w:rsidR="00AD0F6D" w:rsidRPr="00AD0F6D" w:rsidRDefault="00AD0F6D" w:rsidP="00AD0F6D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https://www.youtube.com/watch?v=MGmfH-D-lJ4</w:t>
        </w:r>
      </w:hyperlink>
    </w:p>
    <w:p w14:paraId="5051991B" w14:textId="77777777" w:rsidR="00AD0F6D" w:rsidRPr="00AD0F6D" w:rsidRDefault="00AD0F6D" w:rsidP="00AD0F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AD0F6D">
        <w:rPr>
          <w:rFonts w:ascii="Times New Roman" w:hAnsi="Times New Roman" w:cs="Times New Roman"/>
          <w:b/>
          <w:bCs/>
          <w:sz w:val="24"/>
          <w:szCs w:val="24"/>
        </w:rPr>
        <w:t>Posłuchaj piosenki „Poleczka”</w:t>
      </w:r>
    </w:p>
    <w:p w14:paraId="656B8ECD" w14:textId="77777777" w:rsidR="00AD0F6D" w:rsidRPr="00AD0F6D" w:rsidRDefault="00AD0F6D" w:rsidP="00AD0F6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0D42A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https://www.youtube.com/watch?v=wYSzeb6jrTM</w:t>
        </w:r>
      </w:hyperlink>
    </w:p>
    <w:p w14:paraId="6A524130" w14:textId="77777777" w:rsidR="00AD0F6D" w:rsidRPr="00AD0F6D" w:rsidRDefault="00AD0F6D" w:rsidP="00AD0F6D">
      <w:pPr>
        <w:pStyle w:val="NormalnyWeb"/>
        <w:shd w:val="clear" w:color="auto" w:fill="FFFFFF"/>
        <w:rPr>
          <w:i/>
          <w:iCs/>
          <w:color w:val="000000"/>
        </w:rPr>
      </w:pPr>
      <w:r w:rsidRPr="00AD0F6D">
        <w:rPr>
          <w:i/>
          <w:iCs/>
          <w:color w:val="000000"/>
        </w:rPr>
        <w:t>Zapoznaj dziecko z wyglądem stroju regionalnego: </w:t>
      </w:r>
      <w:hyperlink r:id="rId8" w:tgtFrame="_blank" w:history="1">
        <w:r w:rsidRPr="00AD0F6D">
          <w:rPr>
            <w:rStyle w:val="Hipercze"/>
            <w:i/>
            <w:iCs/>
            <w:color w:val="415999"/>
            <w:u w:val="none"/>
          </w:rPr>
          <w:t>https://polalech.pl/</w:t>
        </w:r>
      </w:hyperlink>
    </w:p>
    <w:p w14:paraId="709BABCC" w14:textId="77777777" w:rsidR="00AD0F6D" w:rsidRPr="00AD0F6D" w:rsidRDefault="00AD0F6D" w:rsidP="00AD0F6D">
      <w:pPr>
        <w:pStyle w:val="NormalnyWeb"/>
        <w:shd w:val="clear" w:color="auto" w:fill="FFFFFF"/>
        <w:rPr>
          <w:rStyle w:val="Uwydatnienie"/>
          <w:color w:val="000000"/>
        </w:rPr>
      </w:pPr>
      <w:r w:rsidRPr="00AD0F6D">
        <w:rPr>
          <w:color w:val="000000"/>
        </w:rPr>
        <w:t>Możecie pobawić się w zabawy taneczne przy piosence </w:t>
      </w:r>
      <w:r w:rsidRPr="00AD0F6D">
        <w:rPr>
          <w:rStyle w:val="Uwydatnienie"/>
          <w:color w:val="000000"/>
        </w:rPr>
        <w:t>Poleczka</w:t>
      </w:r>
    </w:p>
    <w:p w14:paraId="1F1A9764" w14:textId="77777777" w:rsidR="00AD0F6D" w:rsidRPr="00AD0F6D" w:rsidRDefault="00AD0F6D" w:rsidP="00AD0F6D">
      <w:pPr>
        <w:pStyle w:val="NormalnyWeb"/>
        <w:numPr>
          <w:ilvl w:val="0"/>
          <w:numId w:val="1"/>
        </w:numPr>
        <w:shd w:val="clear" w:color="auto" w:fill="FFFFFF"/>
        <w:rPr>
          <w:rStyle w:val="Pogrubienie"/>
          <w:bCs w:val="0"/>
          <w:color w:val="000000"/>
        </w:rPr>
      </w:pPr>
      <w:r w:rsidRPr="00AD0F6D">
        <w:rPr>
          <w:rStyle w:val="Pogrubienie"/>
          <w:b w:val="0"/>
          <w:color w:val="000000"/>
        </w:rPr>
        <w:t> </w:t>
      </w:r>
      <w:r w:rsidRPr="00AD0F6D">
        <w:rPr>
          <w:rStyle w:val="Pogrubienie"/>
          <w:bCs w:val="0"/>
          <w:color w:val="000000"/>
        </w:rPr>
        <w:t xml:space="preserve">„Serwetki” - ćwiczenia w rozwijaniu sprawności manualnej. </w:t>
      </w:r>
    </w:p>
    <w:p w14:paraId="5A2E888E" w14:textId="77777777" w:rsidR="00AD0F6D" w:rsidRDefault="00AD0F6D" w:rsidP="00AD0F6D">
      <w:pPr>
        <w:pStyle w:val="NormalnyWeb"/>
        <w:shd w:val="clear" w:color="auto" w:fill="FFFFFF"/>
        <w:rPr>
          <w:b/>
          <w:color w:val="000000"/>
        </w:rPr>
      </w:pPr>
      <w:r w:rsidRPr="00AD0F6D">
        <w:rPr>
          <w:rStyle w:val="Pogrubienie"/>
          <w:b w:val="0"/>
          <w:color w:val="000000"/>
        </w:rPr>
        <w:t>Wykonanie serwety łowickiej</w:t>
      </w:r>
    </w:p>
    <w:p w14:paraId="46399663" w14:textId="77777777" w:rsidR="00AD0F6D" w:rsidRPr="00AD0F6D" w:rsidRDefault="00AD0F6D" w:rsidP="00AD0F6D">
      <w:pPr>
        <w:pStyle w:val="NormalnyWeb"/>
        <w:shd w:val="clear" w:color="auto" w:fill="FFFFFF"/>
        <w:rPr>
          <w:b/>
          <w:color w:val="000000"/>
        </w:rPr>
      </w:pPr>
      <w:r w:rsidRPr="00AD0F6D">
        <w:rPr>
          <w:color w:val="000000"/>
        </w:rPr>
        <w:t>Potrzebne rzeczy: nożyczki, kolorowe kartki bloku rysunkowego format A4. Dzieci rysują wzory na kartce kształt koła lub kwadratu, począwszy od środka. Rodzic zaznacza na serwetce linie przerywane. Następnie dziecko z pomocą rodzica składa kartkę wzdłuż linii przerywanych i wycinają otwory w miejscach złożenia.</w:t>
      </w:r>
    </w:p>
    <w:p w14:paraId="2A4B35E6" w14:textId="77777777" w:rsidR="00AD0F6D" w:rsidRPr="00AD0F6D" w:rsidRDefault="00AD0F6D" w:rsidP="00AD0F6D">
      <w:bookmarkStart w:id="0" w:name="_GoBack"/>
      <w:bookmarkEnd w:id="0"/>
    </w:p>
    <w:sectPr w:rsidR="00AD0F6D" w:rsidRPr="00AD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0611DE"/>
    <w:multiLevelType w:val="hybridMultilevel"/>
    <w:tmpl w:val="356E3CA6"/>
    <w:lvl w:ilvl="0" w:tplc="28CEC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725"/>
    <w:rsid w:val="00A776E0"/>
    <w:rsid w:val="00AD0F6D"/>
    <w:rsid w:val="00B6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8F02D"/>
  <w15:chartTrackingRefBased/>
  <w15:docId w15:val="{65EE8AA2-6B17-4E55-AAF5-68E69536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6072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0F6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D0F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D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D0F6D"/>
    <w:rPr>
      <w:i/>
      <w:iCs/>
    </w:rPr>
  </w:style>
  <w:style w:type="character" w:styleId="Pogrubienie">
    <w:name w:val="Strong"/>
    <w:basedOn w:val="Domylnaczcionkaakapitu"/>
    <w:uiPriority w:val="22"/>
    <w:qFormat/>
    <w:rsid w:val="00AD0F6D"/>
    <w:rPr>
      <w:b/>
      <w:bCs/>
    </w:rPr>
  </w:style>
  <w:style w:type="paragraph" w:styleId="Bezodstpw">
    <w:name w:val="No Spacing"/>
    <w:uiPriority w:val="1"/>
    <w:qFormat/>
    <w:rsid w:val="00AD0F6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D0F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lalech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YSzeb6jr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GmfH-D-lJ4" TargetMode="External"/><Relationship Id="rId5" Type="http://schemas.openxmlformats.org/officeDocument/2006/relationships/hyperlink" Target="https://www.youtube.com/watch?v=_5VZNXrywo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 Rela</dc:creator>
  <cp:keywords/>
  <dc:description/>
  <cp:lastModifiedBy>Au Rela</cp:lastModifiedBy>
  <cp:revision>1</cp:revision>
  <dcterms:created xsi:type="dcterms:W3CDTF">2020-05-04T14:29:00Z</dcterms:created>
  <dcterms:modified xsi:type="dcterms:W3CDTF">2020-05-04T20:27:00Z</dcterms:modified>
</cp:coreProperties>
</file>