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5FDE" w14:textId="77777777" w:rsidR="003C32CB" w:rsidRPr="001A6085" w:rsidRDefault="003C32CB" w:rsidP="003C32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085">
        <w:rPr>
          <w:rFonts w:ascii="Times New Roman" w:hAnsi="Times New Roman" w:cs="Times New Roman"/>
          <w:b/>
          <w:bCs/>
          <w:sz w:val="24"/>
          <w:szCs w:val="24"/>
        </w:rPr>
        <w:t>Grupa 4-5 latki</w:t>
      </w:r>
    </w:p>
    <w:p w14:paraId="200AA157" w14:textId="77777777" w:rsidR="003C32CB" w:rsidRPr="001A6085" w:rsidRDefault="003C32CB" w:rsidP="003C32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1A6085">
        <w:rPr>
          <w:rFonts w:ascii="Times New Roman" w:hAnsi="Times New Roman" w:cs="Times New Roman"/>
          <w:b/>
          <w:sz w:val="24"/>
          <w:szCs w:val="24"/>
        </w:rPr>
        <w:t>Wiosna na wsi  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A6085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52DC4A57" w14:textId="77777777" w:rsidR="003C32CB" w:rsidRPr="003C32CB" w:rsidRDefault="003C32CB" w:rsidP="003C32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2CB">
        <w:rPr>
          <w:rFonts w:ascii="Times New Roman" w:hAnsi="Times New Roman" w:cs="Times New Roman"/>
          <w:bCs/>
          <w:sz w:val="24"/>
          <w:szCs w:val="24"/>
        </w:rPr>
        <w:t>Temat dnia</w:t>
      </w:r>
      <w:r w:rsidRPr="003C32CB">
        <w:rPr>
          <w:rFonts w:ascii="Times New Roman" w:hAnsi="Times New Roman" w:cs="Times New Roman"/>
          <w:b/>
          <w:sz w:val="24"/>
          <w:szCs w:val="24"/>
        </w:rPr>
        <w:t xml:space="preserve"> : Człowiek i zwierzęta</w:t>
      </w:r>
    </w:p>
    <w:p w14:paraId="681CCD3C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33FA6AA3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2CB">
        <w:rPr>
          <w:rFonts w:ascii="Times New Roman" w:hAnsi="Times New Roman" w:cs="Times New Roman"/>
          <w:b/>
          <w:color w:val="000000"/>
          <w:sz w:val="24"/>
          <w:szCs w:val="24"/>
        </w:rPr>
        <w:t>Cele:</w:t>
      </w:r>
    </w:p>
    <w:p w14:paraId="28D9C203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sz w:val="24"/>
          <w:szCs w:val="24"/>
        </w:rPr>
        <w:t>- zapoznanie ze znaczeniem zwierząt hodowlanych w życiu człowieka,</w:t>
      </w:r>
    </w:p>
    <w:p w14:paraId="44F4BBEA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sz w:val="24"/>
          <w:szCs w:val="24"/>
        </w:rPr>
        <w:t>- rozwijanie wrażliwości dotykowej,</w:t>
      </w:r>
    </w:p>
    <w:p w14:paraId="7BD9DD24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sz w:val="24"/>
          <w:szCs w:val="24"/>
        </w:rPr>
        <w:t>- usprawnianie narządów mowy,</w:t>
      </w:r>
    </w:p>
    <w:p w14:paraId="7005A5D0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sz w:val="24"/>
          <w:szCs w:val="24"/>
        </w:rPr>
        <w:t>- zachęcanie do dbania o sprawność fizyczną.</w:t>
      </w:r>
    </w:p>
    <w:p w14:paraId="23B70098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3E9E8D94" w14:textId="77777777" w:rsidR="003C32CB" w:rsidRPr="003C32CB" w:rsidRDefault="003C32CB" w:rsidP="003C32C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C32CB">
        <w:rPr>
          <w:rFonts w:ascii="Times New Roman" w:hAnsi="Times New Roman" w:cs="Times New Roman"/>
          <w:b/>
        </w:rPr>
        <w:t xml:space="preserve">Słuchanie wiersza </w:t>
      </w:r>
      <w:r w:rsidRPr="003C32CB">
        <w:rPr>
          <w:rFonts w:ascii="Times New Roman" w:hAnsi="Times New Roman" w:cs="Times New Roman"/>
          <w:b/>
          <w:bCs/>
          <w:color w:val="auto"/>
        </w:rPr>
        <w:t xml:space="preserve">E. </w:t>
      </w:r>
      <w:proofErr w:type="spellStart"/>
      <w:r w:rsidRPr="003C32CB">
        <w:rPr>
          <w:rFonts w:ascii="Times New Roman" w:hAnsi="Times New Roman" w:cs="Times New Roman"/>
          <w:b/>
          <w:bCs/>
          <w:color w:val="auto"/>
        </w:rPr>
        <w:t>Stadtmüller</w:t>
      </w:r>
      <w:proofErr w:type="spellEnd"/>
      <w:r w:rsidRPr="003C32CB">
        <w:rPr>
          <w:rFonts w:ascii="Times New Roman" w:hAnsi="Times New Roman" w:cs="Times New Roman"/>
          <w:b/>
          <w:bCs/>
          <w:color w:val="auto"/>
        </w:rPr>
        <w:t xml:space="preserve"> „</w:t>
      </w:r>
      <w:r w:rsidRPr="003C32CB">
        <w:rPr>
          <w:rFonts w:ascii="Times New Roman" w:hAnsi="Times New Roman" w:cs="Times New Roman"/>
          <w:b/>
          <w:bCs/>
          <w:i/>
          <w:iCs/>
          <w:color w:val="auto"/>
        </w:rPr>
        <w:t>Śniadanie”</w:t>
      </w:r>
    </w:p>
    <w:p w14:paraId="63AA2FBE" w14:textId="77777777" w:rsidR="003C32CB" w:rsidRPr="003C32CB" w:rsidRDefault="003C32CB" w:rsidP="003C32CB">
      <w:pPr>
        <w:autoSpaceDE w:val="0"/>
        <w:autoSpaceDN w:val="0"/>
        <w:adjustRightInd w:val="0"/>
        <w:spacing w:before="100"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Jedźmy na wieś – daję słowo,</w:t>
      </w:r>
    </w:p>
    <w:p w14:paraId="12F68915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że tam można podjeść zdrowo.</w:t>
      </w:r>
    </w:p>
    <w:p w14:paraId="16F5A42D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Już od rana białą rzeką</w:t>
      </w:r>
    </w:p>
    <w:p w14:paraId="68A81901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wyśmienite płynie mleko.</w:t>
      </w:r>
    </w:p>
    <w:p w14:paraId="13D42038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Płynie do nas wprost od krowy,</w:t>
      </w:r>
    </w:p>
    <w:p w14:paraId="4BE4CA8D" w14:textId="77777777" w:rsidR="003C32CB" w:rsidRPr="003C32CB" w:rsidRDefault="003C32CB" w:rsidP="003C32CB">
      <w:pPr>
        <w:pStyle w:val="Default"/>
        <w:spacing w:line="360" w:lineRule="auto"/>
        <w:ind w:firstLine="280"/>
        <w:rPr>
          <w:rFonts w:ascii="Times New Roman" w:hAnsi="Times New Roman" w:cs="Times New Roman"/>
          <w:i/>
          <w:iCs/>
          <w:color w:val="auto"/>
        </w:rPr>
      </w:pPr>
      <w:r w:rsidRPr="003C32CB">
        <w:rPr>
          <w:rFonts w:ascii="Times New Roman" w:hAnsi="Times New Roman" w:cs="Times New Roman"/>
          <w:i/>
          <w:iCs/>
          <w:color w:val="auto"/>
        </w:rPr>
        <w:t>serek z niego będzie zdrowy.</w:t>
      </w:r>
    </w:p>
    <w:p w14:paraId="233B64A2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Kura chwali się od rana:</w:t>
      </w:r>
    </w:p>
    <w:p w14:paraId="3890536C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– Zniosłam jajko, proszę pana!</w:t>
      </w:r>
    </w:p>
    <w:p w14:paraId="13DD3565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Proszę spojrzeć – to nie bajka.</w:t>
      </w:r>
    </w:p>
    <w:p w14:paraId="28563165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Wprost od kury są te jajka!</w:t>
      </w:r>
    </w:p>
    <w:p w14:paraId="0DB1B108" w14:textId="77777777" w:rsidR="003C32CB" w:rsidRPr="003C32CB" w:rsidRDefault="003C32CB" w:rsidP="003C32CB">
      <w:pPr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i/>
          <w:iCs/>
          <w:sz w:val="24"/>
          <w:szCs w:val="24"/>
        </w:rPr>
        <w:t>Jeszcze tylko kromka chleba</w:t>
      </w:r>
    </w:p>
    <w:p w14:paraId="74E1425D" w14:textId="77777777" w:rsidR="003C32CB" w:rsidRPr="003C32CB" w:rsidRDefault="003C32CB" w:rsidP="003C32CB">
      <w:pPr>
        <w:pStyle w:val="Default"/>
        <w:spacing w:line="360" w:lineRule="auto"/>
        <w:ind w:firstLine="280"/>
        <w:rPr>
          <w:rFonts w:ascii="Times New Roman" w:hAnsi="Times New Roman" w:cs="Times New Roman"/>
          <w:i/>
          <w:iCs/>
          <w:color w:val="auto"/>
        </w:rPr>
      </w:pPr>
      <w:r w:rsidRPr="003C32CB">
        <w:rPr>
          <w:rFonts w:ascii="Times New Roman" w:hAnsi="Times New Roman" w:cs="Times New Roman"/>
          <w:i/>
          <w:iCs/>
          <w:color w:val="auto"/>
        </w:rPr>
        <w:t>i do szczęścia nic nie trzeba.</w:t>
      </w:r>
    </w:p>
    <w:p w14:paraId="00BBEE6A" w14:textId="77777777" w:rsidR="003C32CB" w:rsidRPr="003C32CB" w:rsidRDefault="003C32CB" w:rsidP="003C32CB">
      <w:pPr>
        <w:pStyle w:val="Default"/>
        <w:spacing w:line="360" w:lineRule="auto"/>
        <w:ind w:firstLine="280"/>
        <w:rPr>
          <w:rFonts w:ascii="Times New Roman" w:hAnsi="Times New Roman" w:cs="Times New Roman"/>
          <w:i/>
          <w:iCs/>
          <w:color w:val="auto"/>
        </w:rPr>
      </w:pPr>
    </w:p>
    <w:p w14:paraId="44B5F91A" w14:textId="77777777" w:rsidR="003C32CB" w:rsidRPr="003C32CB" w:rsidRDefault="003C32CB" w:rsidP="003C32C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3C32CB">
        <w:rPr>
          <w:rFonts w:ascii="Times New Roman" w:hAnsi="Times New Roman" w:cs="Times New Roman"/>
          <w:b/>
          <w:bCs/>
          <w:color w:val="auto"/>
        </w:rPr>
        <w:t>Rozmowa na temat wiersza</w:t>
      </w:r>
    </w:p>
    <w:p w14:paraId="142234D0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3C32CB">
        <w:rPr>
          <w:rFonts w:ascii="Times New Roman" w:hAnsi="Times New Roman" w:cs="Times New Roman"/>
          <w:i/>
          <w:iCs/>
          <w:color w:val="auto"/>
        </w:rPr>
        <w:t xml:space="preserve">Dlaczego autor wiersza zachęca do wyjazdu na wieś? </w:t>
      </w:r>
    </w:p>
    <w:p w14:paraId="7F50D0BF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3C32CB">
        <w:rPr>
          <w:rFonts w:ascii="Times New Roman" w:hAnsi="Times New Roman" w:cs="Times New Roman"/>
          <w:i/>
          <w:iCs/>
          <w:color w:val="auto"/>
        </w:rPr>
        <w:t xml:space="preserve">Czym chwaliła się kura? </w:t>
      </w:r>
    </w:p>
    <w:p w14:paraId="5A6530A3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</w:rPr>
      </w:pPr>
      <w:r w:rsidRPr="003C32CB">
        <w:rPr>
          <w:rFonts w:ascii="Times New Roman" w:hAnsi="Times New Roman" w:cs="Times New Roman"/>
          <w:i/>
          <w:iCs/>
          <w:color w:val="auto"/>
        </w:rPr>
        <w:t>Jakie jeszcze inne zwierzęta można spotkać na wiejskim podwórku?</w:t>
      </w:r>
    </w:p>
    <w:p w14:paraId="7707C3CA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7FEF0FC5" w14:textId="77777777" w:rsidR="003C32CB" w:rsidRPr="003C32CB" w:rsidRDefault="003C32CB" w:rsidP="003C32C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3C32CB">
        <w:rPr>
          <w:rFonts w:ascii="Times New Roman" w:hAnsi="Times New Roman" w:cs="Times New Roman"/>
          <w:b/>
          <w:color w:val="auto"/>
        </w:rPr>
        <w:t>Utrwalanie piosenki „Ko, ko, ko” (z pierwszego dnia)</w:t>
      </w:r>
    </w:p>
    <w:p w14:paraId="113CEE48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698E016B" w14:textId="77777777" w:rsidR="003C32CB" w:rsidRPr="003C32CB" w:rsidRDefault="003C32CB" w:rsidP="003C32C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C32CB">
        <w:rPr>
          <w:rFonts w:ascii="Times New Roman" w:hAnsi="Times New Roman" w:cs="Times New Roman"/>
          <w:b/>
        </w:rPr>
        <w:t>Praca plastyczna – lepienie wybranych zwierząt z plasteliny.</w:t>
      </w:r>
    </w:p>
    <w:p w14:paraId="07D947BB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</w:rPr>
      </w:pPr>
      <w:r w:rsidRPr="003C32CB">
        <w:rPr>
          <w:rFonts w:ascii="Times New Roman" w:hAnsi="Times New Roman" w:cs="Times New Roman"/>
        </w:rPr>
        <w:lastRenderedPageBreak/>
        <w:t>Zachęcam dzieci do samodzielnej pracy!</w:t>
      </w:r>
    </w:p>
    <w:p w14:paraId="35A18CF4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11A93314" w14:textId="77777777" w:rsidR="003C32CB" w:rsidRPr="003C32CB" w:rsidRDefault="003C32CB" w:rsidP="003C32C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C32CB">
        <w:rPr>
          <w:rFonts w:ascii="Times New Roman" w:hAnsi="Times New Roman" w:cs="Times New Roman"/>
          <w:b/>
        </w:rPr>
        <w:t>Karta pracy:</w:t>
      </w:r>
    </w:p>
    <w:p w14:paraId="23192FDA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</w:rPr>
      </w:pPr>
      <w:r w:rsidRPr="003C32CB">
        <w:rPr>
          <w:rFonts w:ascii="Times New Roman" w:hAnsi="Times New Roman" w:cs="Times New Roman"/>
        </w:rPr>
        <w:t>Link do karty pracy:</w:t>
      </w:r>
    </w:p>
    <w:p w14:paraId="184D90C5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</w:rPr>
      </w:pPr>
      <w:hyperlink r:id="rId5" w:anchor="p=68" w:history="1">
        <w:r w:rsidRPr="003C32CB">
          <w:rPr>
            <w:rStyle w:val="Hipercze"/>
            <w:rFonts w:ascii="Times New Roman" w:hAnsi="Times New Roman" w:cs="Times New Roman"/>
          </w:rPr>
          <w:t>http://old.mac.pl/UserFiles/egzemplarze_okazowe_2018/przedszkole/olekiada/oa_kp_5_4/mobile/index.html#p=68</w:t>
        </w:r>
      </w:hyperlink>
    </w:p>
    <w:p w14:paraId="72B78F7C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708718D" w14:textId="77777777" w:rsidR="003C32CB" w:rsidRPr="003C32CB" w:rsidRDefault="003C32CB" w:rsidP="003C32C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3C32CB">
        <w:rPr>
          <w:rFonts w:ascii="Times New Roman" w:hAnsi="Times New Roman" w:cs="Times New Roman"/>
          <w:b/>
        </w:rPr>
        <w:t>Ćwiczenia gimnastyczne (z drugiego dnia)</w:t>
      </w:r>
    </w:p>
    <w:p w14:paraId="69F8D81B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0A877242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0936F76A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1CBE6225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4EC7E79A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660CE7B1" w14:textId="77777777" w:rsidR="003C32CB" w:rsidRPr="003C32CB" w:rsidRDefault="003C32CB" w:rsidP="003C32CB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18216EF5" w14:textId="77777777" w:rsidR="005026D6" w:rsidRPr="003C32CB" w:rsidRDefault="005026D6">
      <w:pPr>
        <w:rPr>
          <w:rFonts w:ascii="Times New Roman" w:hAnsi="Times New Roman" w:cs="Times New Roman"/>
          <w:sz w:val="24"/>
          <w:szCs w:val="24"/>
        </w:rPr>
      </w:pPr>
    </w:p>
    <w:sectPr w:rsidR="005026D6" w:rsidRPr="003C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83173"/>
    <w:multiLevelType w:val="hybridMultilevel"/>
    <w:tmpl w:val="74D6DAA6"/>
    <w:lvl w:ilvl="0" w:tplc="C9FA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CB"/>
    <w:rsid w:val="003C32CB"/>
    <w:rsid w:val="005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1955"/>
  <w15:chartTrackingRefBased/>
  <w15:docId w15:val="{99368F10-13E9-4BF4-83AE-0B96C87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32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32CB"/>
    <w:rPr>
      <w:color w:val="0000FF"/>
      <w:u w:val="single"/>
    </w:rPr>
  </w:style>
  <w:style w:type="paragraph" w:customStyle="1" w:styleId="Default">
    <w:name w:val="Default"/>
    <w:rsid w:val="003C32C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mac.pl/UserFiles/egzemplarze_okazowe_2018/przedszkole/olekiada/oa_kp_5_4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2020-04-14T07:13:00Z</dcterms:created>
  <dcterms:modified xsi:type="dcterms:W3CDTF">2020-04-14T07:21:00Z</dcterms:modified>
</cp:coreProperties>
</file>