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38" w:rsidRDefault="00CF2EDB" w:rsidP="00F64E38">
      <w:pPr>
        <w:pStyle w:val="Standard"/>
        <w:spacing w:before="480"/>
        <w:jc w:val="center"/>
      </w:pPr>
      <w:r>
        <w:rPr>
          <w:rFonts w:ascii="Times New Roman" w:hAnsi="Times New Roman"/>
          <w:b/>
          <w:bCs/>
          <w:sz w:val="28"/>
          <w:szCs w:val="24"/>
        </w:rPr>
        <w:t>Zarządzenie Nr 16</w:t>
      </w:r>
      <w:r w:rsidR="00F64E38">
        <w:rPr>
          <w:rFonts w:ascii="Times New Roman" w:hAnsi="Times New Roman"/>
          <w:b/>
          <w:bCs/>
          <w:sz w:val="28"/>
          <w:szCs w:val="24"/>
        </w:rPr>
        <w:t>/2020</w:t>
      </w:r>
    </w:p>
    <w:p w:rsidR="00F64E38" w:rsidRDefault="00F64E38" w:rsidP="00F64E38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4"/>
        </w:rPr>
        <w:t>Dyrektora Publicznej Szkoły Podstawowej w Jadownikach</w:t>
      </w:r>
    </w:p>
    <w:p w:rsidR="00F64E38" w:rsidRDefault="00F64E38" w:rsidP="00F64E38">
      <w:pPr>
        <w:pStyle w:val="Standard"/>
        <w:spacing w:after="240"/>
        <w:jc w:val="center"/>
      </w:pPr>
      <w:r>
        <w:rPr>
          <w:rFonts w:ascii="Times New Roman" w:hAnsi="Times New Roman"/>
          <w:bCs/>
          <w:i/>
          <w:sz w:val="24"/>
          <w:szCs w:val="24"/>
        </w:rPr>
        <w:t>z dnia 09 listopada 2020 r.</w:t>
      </w:r>
    </w:p>
    <w:p w:rsidR="00F64E38" w:rsidRDefault="00F64E38" w:rsidP="00F64E38">
      <w:pPr>
        <w:pStyle w:val="NormalnyWeb"/>
        <w:shd w:val="clear" w:color="auto" w:fill="FFFFFF"/>
        <w:spacing w:before="0" w:after="0" w:line="288" w:lineRule="atLeast"/>
        <w:jc w:val="both"/>
        <w:textAlignment w:val="top"/>
      </w:pPr>
      <w:r>
        <w:rPr>
          <w:bCs/>
          <w:i/>
        </w:rPr>
        <w:t>w sprawie</w:t>
      </w:r>
      <w:r>
        <w:rPr>
          <w:b/>
          <w:bCs/>
          <w:i/>
        </w:rPr>
        <w:t xml:space="preserve"> </w:t>
      </w:r>
      <w:r>
        <w:rPr>
          <w:rStyle w:val="Pogrubienie"/>
          <w:i/>
        </w:rPr>
        <w:t>sposobu organizacji funkcjonowania szkoły w okresie czasowego ograniczenia funkcjonowania placówek oświatowych wynikających z epidemii COVID-19.</w:t>
      </w:r>
    </w:p>
    <w:p w:rsidR="00F64E38" w:rsidRDefault="00F64E38" w:rsidP="00F64E38">
      <w:pPr>
        <w:pStyle w:val="Standard"/>
        <w:spacing w:before="120" w:after="1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F64E38" w:rsidRDefault="00F64E38" w:rsidP="00F64E38">
      <w:pPr>
        <w:pStyle w:val="Standard"/>
        <w:spacing w:before="120" w:after="120"/>
        <w:jc w:val="both"/>
      </w:pPr>
      <w:r>
        <w:rPr>
          <w:rFonts w:ascii="Times New Roman" w:hAnsi="Times New Roman"/>
          <w:sz w:val="24"/>
          <w:szCs w:val="24"/>
        </w:rPr>
        <w:t>Na podstawie:</w:t>
      </w:r>
    </w:p>
    <w:p w:rsidR="00F64E38" w:rsidRDefault="00F64E38" w:rsidP="00F64E38">
      <w:pPr>
        <w:pStyle w:val="NormalnyWeb"/>
        <w:numPr>
          <w:ilvl w:val="1"/>
          <w:numId w:val="2"/>
        </w:numPr>
        <w:shd w:val="clear" w:color="auto" w:fill="FFFFFF"/>
        <w:spacing w:before="0" w:after="0" w:line="288" w:lineRule="atLeast"/>
        <w:ind w:left="600"/>
        <w:jc w:val="both"/>
        <w:textAlignment w:val="top"/>
      </w:pPr>
      <w:r>
        <w:rPr>
          <w:rStyle w:val="Pogrubienie"/>
          <w:szCs w:val="20"/>
        </w:rPr>
        <w:t>Ustawy z dnia 14 grudnia 2016 r. Prawo oświatowe (Dz. U. z 11.01.2017 r. poz. 59),</w:t>
      </w:r>
    </w:p>
    <w:p w:rsidR="00F64E38" w:rsidRDefault="00F64E38" w:rsidP="00F64E38">
      <w:pPr>
        <w:pStyle w:val="NormalnyWeb"/>
        <w:numPr>
          <w:ilvl w:val="1"/>
          <w:numId w:val="2"/>
        </w:numPr>
        <w:shd w:val="clear" w:color="auto" w:fill="FFFFFF"/>
        <w:spacing w:before="0" w:after="0" w:line="288" w:lineRule="atLeast"/>
        <w:ind w:left="600"/>
        <w:jc w:val="both"/>
        <w:textAlignment w:val="top"/>
      </w:pPr>
      <w:proofErr w:type="spellStart"/>
      <w:r>
        <w:rPr>
          <w:rFonts w:ascii="Cambria" w:hAnsi="Cambria" w:cs="Calibri"/>
          <w:sz w:val="22"/>
          <w:szCs w:val="22"/>
        </w:rPr>
        <w:t>Rozp</w:t>
      </w:r>
      <w:proofErr w:type="spellEnd"/>
      <w:r>
        <w:rPr>
          <w:rFonts w:ascii="Cambria" w:hAnsi="Cambria" w:cs="Calibri"/>
          <w:sz w:val="22"/>
          <w:szCs w:val="22"/>
        </w:rPr>
        <w:t>. MEN z dnia 20 marca 2020r w sprawie szczegółowych rozwiązań w okresie czasowego ograniczenia funkcjonowania jednostek systemu oświaty w związku z zapobieganiem, przeciwdziałaniem i zwalczaniem COVID 19</w:t>
      </w:r>
    </w:p>
    <w:p w:rsidR="00F64E38" w:rsidRDefault="00F64E38" w:rsidP="00F64E38">
      <w:pPr>
        <w:pStyle w:val="NormalnyWeb"/>
        <w:numPr>
          <w:ilvl w:val="1"/>
          <w:numId w:val="2"/>
        </w:numPr>
        <w:shd w:val="clear" w:color="auto" w:fill="FFFFFF"/>
        <w:spacing w:before="0" w:after="0" w:line="288" w:lineRule="atLeast"/>
        <w:ind w:left="600"/>
        <w:jc w:val="both"/>
        <w:textAlignment w:val="top"/>
      </w:pPr>
      <w:r>
        <w:rPr>
          <w:rStyle w:val="Pogrubienie"/>
          <w:szCs w:val="20"/>
        </w:rPr>
        <w:t xml:space="preserve">Rozporządzenia MEN </w:t>
      </w:r>
      <w:r>
        <w:t>z dnia 12 sierpnia 2020 r. w sprawie czasowego ograniczenia funkcjonowania jednostek systemu oświaty w związku z zapobieganiem, przeciwdziałaniem i zwalczaniem COVID-19 (Dz. U. poz. 1389, 1830 i 1859) z późn.zm.</w:t>
      </w:r>
    </w:p>
    <w:p w:rsidR="00F64E38" w:rsidRDefault="00F64E38" w:rsidP="00F64E38">
      <w:pPr>
        <w:pStyle w:val="NormalnyWeb"/>
        <w:shd w:val="clear" w:color="auto" w:fill="FFFFFF"/>
        <w:spacing w:before="0" w:after="0" w:line="288" w:lineRule="atLeast"/>
        <w:ind w:left="600"/>
        <w:jc w:val="both"/>
        <w:textAlignment w:val="top"/>
        <w:rPr>
          <w:rFonts w:ascii="Arial" w:hAnsi="Arial" w:cs="Arial"/>
          <w:color w:val="FF0000"/>
          <w:sz w:val="20"/>
          <w:szCs w:val="20"/>
        </w:rPr>
      </w:pPr>
    </w:p>
    <w:p w:rsidR="00F64E38" w:rsidRDefault="00F64E38" w:rsidP="00F64E38">
      <w:pPr>
        <w:pStyle w:val="NormalnyWeb"/>
        <w:shd w:val="clear" w:color="auto" w:fill="FFFFFF"/>
        <w:spacing w:before="0" w:after="0" w:line="288" w:lineRule="atLeast"/>
        <w:ind w:left="600"/>
        <w:jc w:val="both"/>
        <w:textAlignment w:val="top"/>
        <w:rPr>
          <w:szCs w:val="20"/>
        </w:rPr>
      </w:pPr>
    </w:p>
    <w:p w:rsidR="00F64E38" w:rsidRDefault="00F64E38" w:rsidP="00F64E38">
      <w:pPr>
        <w:pStyle w:val="NormalnyWeb"/>
        <w:shd w:val="clear" w:color="auto" w:fill="FFFFFF"/>
        <w:spacing w:before="0" w:after="0" w:line="288" w:lineRule="atLeast"/>
        <w:jc w:val="both"/>
        <w:textAlignment w:val="top"/>
      </w:pPr>
      <w:r>
        <w:rPr>
          <w:rStyle w:val="Pogrubienie"/>
          <w:szCs w:val="20"/>
        </w:rPr>
        <w:t>W celu zapewnienia właściwego i skutecznego funkcjonowania szkoły w tym okresie zobowiązu</w:t>
      </w:r>
      <w:r w:rsidR="001375D9">
        <w:rPr>
          <w:rStyle w:val="Pogrubienie"/>
          <w:szCs w:val="20"/>
        </w:rPr>
        <w:t>ję wszystkich nauczycieli</w:t>
      </w:r>
      <w:r>
        <w:rPr>
          <w:rStyle w:val="Pogrubienie"/>
          <w:szCs w:val="20"/>
        </w:rPr>
        <w:t xml:space="preserve"> do przestrzegania następujących zasad organizacji i pracy szkoły:</w:t>
      </w:r>
    </w:p>
    <w:p w:rsidR="00F64E38" w:rsidRDefault="00F64E38" w:rsidP="00F64E38">
      <w:pPr>
        <w:pStyle w:val="Standard"/>
      </w:pPr>
    </w:p>
    <w:p w:rsidR="00F64E38" w:rsidRDefault="00F64E38" w:rsidP="00F64E38">
      <w:pPr>
        <w:pStyle w:val="Standard"/>
        <w:spacing w:after="120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F64E38" w:rsidRDefault="00F64E38" w:rsidP="00F64E38">
      <w:pPr>
        <w:pStyle w:val="Standard"/>
        <w:spacing w:after="12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Organizacji nauczania na odległość tzw. e-learningu</w:t>
      </w:r>
    </w:p>
    <w:p w:rsidR="00F64E38" w:rsidRDefault="00F64E38" w:rsidP="00F64E38">
      <w:pPr>
        <w:pStyle w:val="NormalnyWeb"/>
        <w:numPr>
          <w:ilvl w:val="0"/>
          <w:numId w:val="4"/>
        </w:numPr>
        <w:shd w:val="clear" w:color="auto" w:fill="FFFFFF"/>
        <w:spacing w:before="0" w:after="0"/>
        <w:ind w:left="600"/>
        <w:jc w:val="both"/>
      </w:pPr>
      <w:r>
        <w:t xml:space="preserve">Od poniedziałku, 9 listopada br. zawieszone zostają zajęcia stacjonarne dla uczniów klas I-III . Uczniowie klas IV-VIII w dalszym ciągu uczą się zdalnie. </w:t>
      </w:r>
    </w:p>
    <w:p w:rsidR="00F64E38" w:rsidRPr="001D5E17" w:rsidRDefault="00F64E38" w:rsidP="00F64E38">
      <w:pPr>
        <w:pStyle w:val="NormalnyWeb"/>
        <w:numPr>
          <w:ilvl w:val="0"/>
          <w:numId w:val="3"/>
        </w:numPr>
        <w:shd w:val="clear" w:color="auto" w:fill="FFFFFF"/>
        <w:spacing w:before="0" w:after="0"/>
        <w:ind w:left="600"/>
        <w:jc w:val="both"/>
        <w:rPr>
          <w:rStyle w:val="Internetlink"/>
          <w:color w:val="000000" w:themeColor="text1"/>
          <w:u w:val="none"/>
        </w:rPr>
      </w:pPr>
      <w:r w:rsidRPr="00F64E38">
        <w:rPr>
          <w:rStyle w:val="Pogrubienie"/>
          <w:b w:val="0"/>
        </w:rPr>
        <w:t xml:space="preserve">Uczniowie klas VII i VIII pracują na platformie </w:t>
      </w:r>
      <w:proofErr w:type="spellStart"/>
      <w:r w:rsidRPr="00F64E38">
        <w:rPr>
          <w:rStyle w:val="Pogrubienie"/>
          <w:b w:val="0"/>
        </w:rPr>
        <w:t>Teams</w:t>
      </w:r>
      <w:proofErr w:type="spellEnd"/>
      <w:r w:rsidRPr="00F64E38">
        <w:rPr>
          <w:rStyle w:val="Pogrubienie"/>
          <w:b w:val="0"/>
        </w:rPr>
        <w:t xml:space="preserve">, natomiast klasy I-VI do czasu uzyskania dostępu do platformy </w:t>
      </w:r>
      <w:proofErr w:type="spellStart"/>
      <w:r w:rsidRPr="00F64E38">
        <w:rPr>
          <w:rStyle w:val="Pogrubienie"/>
          <w:b w:val="0"/>
        </w:rPr>
        <w:t>Teams</w:t>
      </w:r>
      <w:proofErr w:type="spellEnd"/>
      <w:r w:rsidRPr="00F64E38">
        <w:rPr>
          <w:rStyle w:val="Pogrubienie"/>
          <w:b w:val="0"/>
        </w:rPr>
        <w:t xml:space="preserve">, korzystają z platformy </w:t>
      </w:r>
      <w:proofErr w:type="spellStart"/>
      <w:r w:rsidRPr="00F64E38">
        <w:rPr>
          <w:rStyle w:val="Pogrubienie"/>
          <w:b w:val="0"/>
        </w:rPr>
        <w:t>GoogleMeet</w:t>
      </w:r>
      <w:proofErr w:type="spellEnd"/>
      <w:r w:rsidRPr="00F64E38">
        <w:rPr>
          <w:rStyle w:val="Pogrubienie"/>
          <w:b w:val="0"/>
        </w:rPr>
        <w:t xml:space="preserve"> </w:t>
      </w:r>
      <w:r w:rsidRPr="001D5E17">
        <w:rPr>
          <w:rStyle w:val="Internetlink"/>
          <w:color w:val="000000" w:themeColor="text1"/>
          <w:u w:val="none"/>
        </w:rPr>
        <w:t>lub Zoom.</w:t>
      </w:r>
    </w:p>
    <w:p w:rsidR="001D5E17" w:rsidRPr="001D5E17" w:rsidRDefault="007A42E6" w:rsidP="00F64E38">
      <w:pPr>
        <w:pStyle w:val="NormalnyWeb"/>
        <w:numPr>
          <w:ilvl w:val="0"/>
          <w:numId w:val="3"/>
        </w:numPr>
        <w:shd w:val="clear" w:color="auto" w:fill="FFFFFF"/>
        <w:spacing w:before="0" w:after="0"/>
        <w:ind w:left="600"/>
        <w:jc w:val="both"/>
        <w:rPr>
          <w:color w:val="000000" w:themeColor="text1"/>
        </w:rPr>
      </w:pPr>
      <w:r>
        <w:rPr>
          <w:rStyle w:val="Internetlink"/>
          <w:color w:val="000000" w:themeColor="text1"/>
          <w:u w:val="none"/>
        </w:rPr>
        <w:t xml:space="preserve">Uczniowie </w:t>
      </w:r>
      <w:r w:rsidR="001D5E17" w:rsidRPr="001D5E17">
        <w:rPr>
          <w:rStyle w:val="Internetlink"/>
          <w:color w:val="000000" w:themeColor="text1"/>
          <w:u w:val="none"/>
        </w:rPr>
        <w:t>ze specjalnymi potrzebami edukacyjnymi</w:t>
      </w:r>
      <w:r w:rsidR="001D5E17">
        <w:rPr>
          <w:rStyle w:val="Internetlink"/>
          <w:color w:val="000000" w:themeColor="text1"/>
          <w:u w:val="none"/>
        </w:rPr>
        <w:t xml:space="preserve"> oraz z </w:t>
      </w:r>
      <w:r>
        <w:rPr>
          <w:rStyle w:val="Internetlink"/>
          <w:color w:val="000000" w:themeColor="text1"/>
          <w:u w:val="none"/>
        </w:rPr>
        <w:t xml:space="preserve">orzeczeniami mogą korzystać z </w:t>
      </w:r>
      <w:r w:rsidR="001D5E17">
        <w:rPr>
          <w:rStyle w:val="Internetlink"/>
          <w:color w:val="000000" w:themeColor="text1"/>
          <w:u w:val="none"/>
        </w:rPr>
        <w:t>zajęć na terenie szkoły ( jeżeli rodzic dziecka wyrazi taką potrzebę).</w:t>
      </w:r>
    </w:p>
    <w:p w:rsidR="00F64E38" w:rsidRDefault="00F64E38" w:rsidP="00F64E38">
      <w:pPr>
        <w:pStyle w:val="NormalnyWeb"/>
        <w:numPr>
          <w:ilvl w:val="0"/>
          <w:numId w:val="3"/>
        </w:numPr>
        <w:shd w:val="clear" w:color="auto" w:fill="FFFFFF"/>
        <w:spacing w:before="0" w:after="0"/>
        <w:ind w:left="600"/>
        <w:jc w:val="both"/>
      </w:pPr>
      <w:r>
        <w:t>Zobowiązuję wszystkich nauczycieli do realizacji podstawy programowej za pomocą narzędzi zdalnych.</w:t>
      </w:r>
    </w:p>
    <w:p w:rsidR="00F64E38" w:rsidRDefault="00F64E38" w:rsidP="00F64E38">
      <w:pPr>
        <w:pStyle w:val="NormalnyWeb"/>
        <w:numPr>
          <w:ilvl w:val="0"/>
          <w:numId w:val="3"/>
        </w:numPr>
        <w:shd w:val="clear" w:color="auto" w:fill="FFFFFF"/>
        <w:spacing w:before="0" w:after="0"/>
        <w:ind w:left="600"/>
        <w:jc w:val="both"/>
      </w:pPr>
      <w:r>
        <w:t xml:space="preserve"> Nauczyciele  prowadzą zdalne nauczanie z budynku szkoły, korzystając ze szkolnych komputerów i tabletów. Praca zdalna odbywa się  według obowiązującego planu lekcji</w:t>
      </w:r>
      <w:r w:rsidR="00105ED4">
        <w:t>,</w:t>
      </w:r>
      <w:r>
        <w:t xml:space="preserve"> a l</w:t>
      </w:r>
      <w:r w:rsidR="005702DF">
        <w:t xml:space="preserve">ekcja zdalna trwa nie dłużej niż </w:t>
      </w:r>
      <w:r w:rsidR="007A42E6">
        <w:t xml:space="preserve"> 30 min</w:t>
      </w:r>
      <w:r>
        <w:t xml:space="preserve">ut, pozostałe 15 minut nauczyciel pozostaje do dyspozycji ucznia. Kolejna lekcja odbywa się po 10 minutowej przerwie. </w:t>
      </w:r>
    </w:p>
    <w:p w:rsidR="00F64E38" w:rsidRDefault="00F64E38" w:rsidP="00F64E38">
      <w:pPr>
        <w:pStyle w:val="NormalnyWeb"/>
        <w:numPr>
          <w:ilvl w:val="0"/>
          <w:numId w:val="3"/>
        </w:numPr>
        <w:shd w:val="clear" w:color="auto" w:fill="FFFFFF"/>
        <w:spacing w:before="0" w:after="0"/>
        <w:ind w:left="600"/>
        <w:jc w:val="both"/>
      </w:pPr>
      <w:r>
        <w:t>W sytuacjach szczególnych (złe samopoczucie wskazujące na objawy choroby, bezpośredni kontakt z osobą zakażoną COVID-19, grupa osób szczególnego ryzyka)  możliwe jest oddeleg</w:t>
      </w:r>
      <w:r w:rsidR="007A42E6">
        <w:t xml:space="preserve">owanie nauczyciela do pracy z </w:t>
      </w:r>
      <w:r>
        <w:t>domu, pod warunkiem posiadania niezbędnego sprzętu umożliwiającego bezpieczne prowadzenie zdalnego nauczania. Podczas pracy zdalnej z domu nauczyciel ponosi koszty związane z eksploatacją</w:t>
      </w:r>
      <w:r w:rsidR="00353956">
        <w:t xml:space="preserve"> wykorzystywanych środków komunikacji elektronicznej</w:t>
      </w:r>
      <w:r w:rsidR="005702DF">
        <w:t>.</w:t>
      </w:r>
    </w:p>
    <w:p w:rsidR="00D161F0" w:rsidRDefault="00D161F0" w:rsidP="00D161F0">
      <w:pPr>
        <w:pStyle w:val="NormalnyWeb"/>
        <w:shd w:val="clear" w:color="auto" w:fill="FFFFFF"/>
        <w:spacing w:before="0" w:after="0"/>
        <w:ind w:left="600"/>
        <w:jc w:val="both"/>
      </w:pPr>
    </w:p>
    <w:p w:rsidR="00D161F0" w:rsidRDefault="00D161F0" w:rsidP="00A51EEA">
      <w:pPr>
        <w:spacing w:after="225" w:line="240" w:lineRule="auto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</w:t>
      </w:r>
    </w:p>
    <w:p w:rsidR="00D161F0" w:rsidRDefault="00D161F0" w:rsidP="005702DF">
      <w:pPr>
        <w:spacing w:after="225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D161F0" w:rsidRDefault="00D161F0" w:rsidP="007A42E6">
      <w:pPr>
        <w:spacing w:after="225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D161F0">
        <w:rPr>
          <w:rFonts w:ascii="Times New Roman" w:hAnsi="Times New Roman"/>
          <w:b/>
          <w:bCs/>
          <w:sz w:val="24"/>
          <w:szCs w:val="24"/>
        </w:rPr>
        <w:t>Praca oddziałów przedszkolnych</w:t>
      </w:r>
    </w:p>
    <w:p w:rsidR="005702DF" w:rsidRDefault="005702DF" w:rsidP="007A42E6">
      <w:pPr>
        <w:spacing w:after="225" w:line="240" w:lineRule="auto"/>
        <w:ind w:left="708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   W Publicznej Szkole Podstawowej w Jadownikach bez zmian pracują oddziały            przedszkolne. Wszystkie zajęcia odbywają się zgodnie z przyjętym planem lekcji, także zajęcia dodatkowe i terapeutyczne.</w:t>
      </w:r>
    </w:p>
    <w:p w:rsidR="00D161F0" w:rsidRPr="005702DF" w:rsidRDefault="005702DF" w:rsidP="005702DF">
      <w:pPr>
        <w:spacing w:after="225" w:line="240" w:lineRule="auto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§ 3.</w:t>
      </w:r>
    </w:p>
    <w:p w:rsidR="005702DF" w:rsidRDefault="00D161F0" w:rsidP="005702DF">
      <w:pPr>
        <w:pStyle w:val="Standard"/>
        <w:spacing w:after="12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5702DF">
        <w:rPr>
          <w:rFonts w:ascii="Times New Roman" w:hAnsi="Times New Roman" w:cs="Times New Roman"/>
          <w:b/>
          <w:sz w:val="24"/>
          <w:szCs w:val="24"/>
        </w:rPr>
        <w:t>Obowiązki wychowawców w zakresie e-learningu</w:t>
      </w:r>
    </w:p>
    <w:p w:rsidR="005702DF" w:rsidRDefault="005702DF" w:rsidP="005702DF">
      <w:pPr>
        <w:pStyle w:val="NormalnyWeb"/>
        <w:numPr>
          <w:ilvl w:val="0"/>
          <w:numId w:val="7"/>
        </w:numPr>
        <w:shd w:val="clear" w:color="auto" w:fill="FFFFFF"/>
        <w:spacing w:before="0" w:after="0"/>
        <w:jc w:val="both"/>
      </w:pPr>
      <w:r>
        <w:t>Wychowawca ma obowiązek:</w:t>
      </w:r>
    </w:p>
    <w:p w:rsidR="005702DF" w:rsidRDefault="005702DF" w:rsidP="005702DF">
      <w:pPr>
        <w:pStyle w:val="NormalnyWeb"/>
        <w:shd w:val="clear" w:color="auto" w:fill="FFFFFF"/>
        <w:spacing w:before="0" w:after="0"/>
        <w:ind w:left="720"/>
        <w:jc w:val="both"/>
      </w:pPr>
      <w:r>
        <w:rPr>
          <w:rStyle w:val="Pogrubienie"/>
        </w:rPr>
        <w:t xml:space="preserve">– </w:t>
      </w:r>
      <w:r>
        <w:t xml:space="preserve">ustalenia, czy każdy z jego uczniów posiada w domu dostęp do sprzętu komputerowego i do </w:t>
      </w:r>
      <w:proofErr w:type="spellStart"/>
      <w:r>
        <w:t>internetu</w:t>
      </w:r>
      <w:proofErr w:type="spellEnd"/>
      <w:r>
        <w:t>. W przypadku braku dostępu wychowawca niezwłocznie zawiadamia o tym fakcie dyrektora szkoły w celu ustalenia alternatywnych form kształcenia,</w:t>
      </w:r>
    </w:p>
    <w:p w:rsidR="005702DF" w:rsidRDefault="005702DF" w:rsidP="005702DF">
      <w:pPr>
        <w:pStyle w:val="NormalnyWeb"/>
        <w:shd w:val="clear" w:color="auto" w:fill="FFFFFF"/>
        <w:spacing w:before="0" w:after="0"/>
        <w:ind w:left="720"/>
        <w:jc w:val="both"/>
      </w:pPr>
      <w:r>
        <w:rPr>
          <w:rStyle w:val="Pogrubienie"/>
        </w:rPr>
        <w:t>–</w:t>
      </w:r>
      <w:r>
        <w:t xml:space="preserve"> wskazania sposobu kontaktu (np. e-dziennik, e-mail, komunikatory społeczne, telefon) ze swoimi wychowankami,</w:t>
      </w:r>
    </w:p>
    <w:p w:rsidR="005702DF" w:rsidRDefault="005702DF" w:rsidP="005702DF">
      <w:pPr>
        <w:pStyle w:val="NormalnyWeb"/>
        <w:shd w:val="clear" w:color="auto" w:fill="FFFFFF"/>
        <w:spacing w:before="0" w:after="0"/>
        <w:ind w:left="720"/>
        <w:jc w:val="both"/>
      </w:pPr>
      <w:r>
        <w:rPr>
          <w:rStyle w:val="Pogrubienie"/>
        </w:rPr>
        <w:t>–</w:t>
      </w:r>
      <w:r>
        <w:t xml:space="preserve"> reagowania na bieżące potrzeby i problemy związane z kształceniem zdalnym, które zgłaszają jego uczniowie lub rodzice,</w:t>
      </w:r>
    </w:p>
    <w:p w:rsidR="005702DF" w:rsidRDefault="005702DF" w:rsidP="005702DF">
      <w:pPr>
        <w:pStyle w:val="NormalnyWeb"/>
        <w:shd w:val="clear" w:color="auto" w:fill="FFFFFF"/>
        <w:spacing w:before="0" w:after="0"/>
        <w:ind w:left="720"/>
        <w:jc w:val="both"/>
      </w:pPr>
      <w:r>
        <w:rPr>
          <w:rStyle w:val="Pogrubienie"/>
        </w:rPr>
        <w:t xml:space="preserve">– </w:t>
      </w:r>
      <w:r>
        <w:t>wskazania warunków, w jakich uczniowie i rodzice mogą korzystać ze zdalnych konsultacji z wychowawcą klasy</w:t>
      </w:r>
      <w:r>
        <w:rPr>
          <w:rStyle w:val="Pogrubienie"/>
        </w:rPr>
        <w:t>.</w:t>
      </w:r>
    </w:p>
    <w:p w:rsidR="005702DF" w:rsidRDefault="005702DF" w:rsidP="005702DF">
      <w:pPr>
        <w:pStyle w:val="NormalnyWeb"/>
        <w:shd w:val="clear" w:color="auto" w:fill="FFFFFF"/>
        <w:spacing w:before="0" w:after="0"/>
        <w:ind w:left="720"/>
        <w:jc w:val="both"/>
      </w:pPr>
    </w:p>
    <w:p w:rsidR="00FA7C86" w:rsidRDefault="007A42E6" w:rsidP="007A42E6">
      <w:pPr>
        <w:jc w:val="center"/>
        <w:rPr>
          <w:rFonts w:ascii="Times New Roman" w:hAnsi="Times New Roman" w:cs="Times New Roman"/>
          <w:b/>
          <w:sz w:val="24"/>
        </w:rPr>
      </w:pPr>
      <w:r w:rsidRPr="007A42E6">
        <w:rPr>
          <w:rFonts w:ascii="Times New Roman" w:hAnsi="Times New Roman" w:cs="Times New Roman"/>
          <w:b/>
          <w:sz w:val="24"/>
        </w:rPr>
        <w:t>§ 4</w:t>
      </w:r>
      <w:r>
        <w:rPr>
          <w:rFonts w:ascii="Times New Roman" w:hAnsi="Times New Roman" w:cs="Times New Roman"/>
          <w:b/>
          <w:sz w:val="24"/>
        </w:rPr>
        <w:t>.</w:t>
      </w:r>
    </w:p>
    <w:p w:rsidR="007A42E6" w:rsidRDefault="007A42E6" w:rsidP="007A42E6">
      <w:pPr>
        <w:jc w:val="center"/>
        <w:rPr>
          <w:rFonts w:ascii="Times New Roman" w:hAnsi="Times New Roman" w:cs="Times New Roman"/>
          <w:b/>
          <w:sz w:val="24"/>
        </w:rPr>
      </w:pPr>
      <w:r w:rsidRPr="007A42E6">
        <w:rPr>
          <w:rFonts w:ascii="Times New Roman" w:hAnsi="Times New Roman" w:cs="Times New Roman"/>
          <w:b/>
          <w:sz w:val="24"/>
        </w:rPr>
        <w:t>Pracownicy obsługi i administracji</w:t>
      </w:r>
    </w:p>
    <w:p w:rsidR="007A42E6" w:rsidRDefault="007A42E6" w:rsidP="007A42E6">
      <w:pPr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Pracownicy obsługi i administracji Publicznej Szkoły Podstawowej w Jadownikach pracują w placówce szkoły bez zmian.</w:t>
      </w:r>
    </w:p>
    <w:p w:rsidR="00334AA2" w:rsidRDefault="00334AA2" w:rsidP="00334AA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5</w:t>
      </w:r>
      <w:r>
        <w:rPr>
          <w:rFonts w:ascii="Times New Roman" w:hAnsi="Times New Roman" w:cs="Times New Roman"/>
          <w:b/>
          <w:sz w:val="24"/>
        </w:rPr>
        <w:t>.</w:t>
      </w:r>
    </w:p>
    <w:p w:rsidR="00351E53" w:rsidRDefault="00351E53" w:rsidP="007A42E6">
      <w:pPr>
        <w:ind w:left="540"/>
        <w:rPr>
          <w:rFonts w:ascii="Times New Roman" w:hAnsi="Times New Roman" w:cs="Times New Roman"/>
          <w:sz w:val="24"/>
        </w:rPr>
      </w:pPr>
    </w:p>
    <w:p w:rsidR="00351E53" w:rsidRDefault="00351E53" w:rsidP="007A42E6">
      <w:pPr>
        <w:ind w:left="540"/>
        <w:rPr>
          <w:rFonts w:ascii="Times New Roman" w:hAnsi="Times New Roman" w:cs="Times New Roman"/>
          <w:sz w:val="24"/>
        </w:rPr>
      </w:pPr>
    </w:p>
    <w:p w:rsidR="00351E53" w:rsidRDefault="00351E53" w:rsidP="007A42E6">
      <w:pPr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podpisania.</w:t>
      </w:r>
    </w:p>
    <w:p w:rsidR="00334AA2" w:rsidRDefault="00334AA2" w:rsidP="00334AA2">
      <w:pPr>
        <w:ind w:left="540"/>
        <w:jc w:val="right"/>
        <w:rPr>
          <w:rFonts w:ascii="Times New Roman" w:hAnsi="Times New Roman" w:cs="Times New Roman"/>
          <w:sz w:val="24"/>
        </w:rPr>
      </w:pPr>
    </w:p>
    <w:p w:rsidR="00334AA2" w:rsidRDefault="00334AA2" w:rsidP="00334AA2">
      <w:pPr>
        <w:ind w:left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p.o. dyrektor szkoły</w:t>
      </w:r>
    </w:p>
    <w:p w:rsidR="00334AA2" w:rsidRPr="007A42E6" w:rsidRDefault="00334AA2" w:rsidP="00334AA2">
      <w:pPr>
        <w:ind w:left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Agnieszka Jędrzejczyk-</w:t>
      </w:r>
      <w:proofErr w:type="spellStart"/>
      <w:r>
        <w:rPr>
          <w:rFonts w:ascii="Times New Roman" w:hAnsi="Times New Roman" w:cs="Times New Roman"/>
          <w:sz w:val="24"/>
        </w:rPr>
        <w:t>Skimina</w:t>
      </w:r>
      <w:proofErr w:type="spellEnd"/>
    </w:p>
    <w:p w:rsidR="007A42E6" w:rsidRPr="007A42E6" w:rsidRDefault="007A42E6" w:rsidP="007A42E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A42E6" w:rsidRPr="007A4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178"/>
    <w:multiLevelType w:val="multilevel"/>
    <w:tmpl w:val="6C2088DC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1" w15:restartNumberingAfterBreak="0">
    <w:nsid w:val="0D4F4F22"/>
    <w:multiLevelType w:val="multilevel"/>
    <w:tmpl w:val="41A4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B26E8"/>
    <w:multiLevelType w:val="multilevel"/>
    <w:tmpl w:val="88547DF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5F37B01"/>
    <w:multiLevelType w:val="hybridMultilevel"/>
    <w:tmpl w:val="24D0C596"/>
    <w:lvl w:ilvl="0" w:tplc="24E84C1C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B6A7962"/>
    <w:multiLevelType w:val="multilevel"/>
    <w:tmpl w:val="E6ECAC98"/>
    <w:styleLink w:val="WWNum5"/>
    <w:lvl w:ilvl="0">
      <w:start w:val="1"/>
      <w:numFmt w:val="decimal"/>
      <w:lvlText w:val="%1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abstractNum w:abstractNumId="5" w15:restartNumberingAfterBreak="0">
    <w:nsid w:val="5F8A0306"/>
    <w:multiLevelType w:val="hybridMultilevel"/>
    <w:tmpl w:val="62086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EA"/>
    <w:rsid w:val="0005578F"/>
    <w:rsid w:val="00105ED4"/>
    <w:rsid w:val="001375D9"/>
    <w:rsid w:val="001D5E17"/>
    <w:rsid w:val="00334AA2"/>
    <w:rsid w:val="00351E53"/>
    <w:rsid w:val="00353956"/>
    <w:rsid w:val="005702DF"/>
    <w:rsid w:val="007A42E6"/>
    <w:rsid w:val="00A51EEA"/>
    <w:rsid w:val="00A733E5"/>
    <w:rsid w:val="00CF2EDB"/>
    <w:rsid w:val="00D161F0"/>
    <w:rsid w:val="00D5142D"/>
    <w:rsid w:val="00E1353E"/>
    <w:rsid w:val="00F25963"/>
    <w:rsid w:val="00F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4DDA1-A3DC-40A5-9BC6-A9C7F83D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4E3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paragraph" w:styleId="NormalnyWeb">
    <w:name w:val="Normal (Web)"/>
    <w:basedOn w:val="Standard"/>
    <w:rsid w:val="00F64E3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F64E38"/>
    <w:rPr>
      <w:b/>
      <w:bCs/>
    </w:rPr>
  </w:style>
  <w:style w:type="character" w:customStyle="1" w:styleId="Internetlink">
    <w:name w:val="Internet link"/>
    <w:basedOn w:val="Domylnaczcionkaakapitu"/>
    <w:rsid w:val="00F64E38"/>
    <w:rPr>
      <w:color w:val="0000FF"/>
      <w:u w:val="single"/>
    </w:rPr>
  </w:style>
  <w:style w:type="numbering" w:customStyle="1" w:styleId="WWNum1">
    <w:name w:val="WWNum1"/>
    <w:basedOn w:val="Bezlisty"/>
    <w:rsid w:val="00F64E38"/>
    <w:pPr>
      <w:numPr>
        <w:numId w:val="2"/>
      </w:numPr>
    </w:pPr>
  </w:style>
  <w:style w:type="numbering" w:customStyle="1" w:styleId="WWNum2">
    <w:name w:val="WWNum2"/>
    <w:basedOn w:val="Bezlisty"/>
    <w:rsid w:val="00F64E38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5702DF"/>
    <w:pPr>
      <w:ind w:left="720"/>
      <w:contextualSpacing/>
    </w:pPr>
  </w:style>
  <w:style w:type="numbering" w:customStyle="1" w:styleId="WWNum5">
    <w:name w:val="WWNum5"/>
    <w:basedOn w:val="Bezlisty"/>
    <w:rsid w:val="005702DF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57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39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64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16</cp:revision>
  <cp:lastPrinted>2020-12-04T09:29:00Z</cp:lastPrinted>
  <dcterms:created xsi:type="dcterms:W3CDTF">2020-11-09T16:58:00Z</dcterms:created>
  <dcterms:modified xsi:type="dcterms:W3CDTF">2020-12-31T07:45:00Z</dcterms:modified>
</cp:coreProperties>
</file>