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5C" w:rsidRPr="008D275C" w:rsidRDefault="008D275C" w:rsidP="008D275C">
      <w:pPr>
        <w:jc w:val="center"/>
        <w:rPr>
          <w:b/>
          <w:bCs/>
          <w:color w:val="FF0000"/>
        </w:rPr>
      </w:pPr>
      <w:r w:rsidRPr="008D275C">
        <w:rPr>
          <w:b/>
          <w:bCs/>
          <w:i/>
          <w:iCs/>
          <w:color w:val="FF0000"/>
          <w:u w:val="single"/>
        </w:rPr>
        <w:t>ZADANIA DO REALIZACJI NA ŚRODĘ 08.04.2020</w:t>
      </w:r>
    </w:p>
    <w:p w:rsidR="008D275C" w:rsidRPr="008D275C" w:rsidRDefault="008D275C" w:rsidP="008D275C">
      <w:pPr>
        <w:jc w:val="center"/>
        <w:rPr>
          <w:b/>
          <w:bCs/>
          <w:color w:val="FF0000"/>
        </w:rPr>
      </w:pPr>
      <w:r w:rsidRPr="008D275C">
        <w:rPr>
          <w:b/>
          <w:bCs/>
          <w:color w:val="FF0000"/>
        </w:rPr>
        <w:t>PORANNA  ZABAWA MUZYCZNO – RUCHOWA</w:t>
      </w:r>
    </w:p>
    <w:p w:rsidR="008D275C" w:rsidRDefault="008D275C" w:rsidP="008D275C">
      <w:pPr>
        <w:rPr>
          <w:b/>
          <w:bCs/>
        </w:rPr>
      </w:pPr>
      <w:r w:rsidRPr="008D275C">
        <w:rPr>
          <w:b/>
          <w:bCs/>
          <w:i/>
          <w:iCs/>
        </w:rPr>
        <w:t>z</w:t>
      </w:r>
      <w:r w:rsidRPr="008D275C">
        <w:rPr>
          <w:b/>
          <w:bCs/>
        </w:rPr>
        <w:t>abawa rozwija u dzieci orientacje w schemacie ciała i przestrzeni oraz prawą i lewą stronę ciała, aby dziecko nie myliło się zbyt często (prosimy zaznaczyć lewą rękę dziecka zakładając na lewą rękę frotkę lub narysować kropkę pisakiem itp</w:t>
      </w:r>
      <w:proofErr w:type="gramStart"/>
      <w:r w:rsidRPr="008D275C">
        <w:rPr>
          <w:b/>
          <w:bCs/>
        </w:rPr>
        <w:t>.). Dzieci</w:t>
      </w:r>
      <w:proofErr w:type="gramEnd"/>
      <w:r w:rsidRPr="008D275C">
        <w:rPr>
          <w:b/>
          <w:bCs/>
        </w:rPr>
        <w:t xml:space="preserve"> podczas zabawy śpiewają i wykonują odpowiednie ruchy, kto się pomyli – klęka. Powodzenia!</w:t>
      </w:r>
      <w:r w:rsidRPr="008D275C">
        <w:rPr>
          <w:b/>
          <w:bCs/>
        </w:rPr>
        <w:drawing>
          <wp:inline distT="0" distB="0" distL="0" distR="0">
            <wp:extent cx="219075" cy="219075"/>
            <wp:effectExtent l="19050" t="0" r="9525" b="0"/>
            <wp:docPr id="9" name="Obraz 9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ile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5C" w:rsidRPr="008D275C" w:rsidRDefault="008D275C" w:rsidP="008D275C">
      <w:pPr>
        <w:rPr>
          <w:b/>
          <w:bCs/>
        </w:rPr>
      </w:pPr>
    </w:p>
    <w:p w:rsidR="008D275C" w:rsidRPr="008D275C" w:rsidRDefault="008D275C" w:rsidP="008D275C">
      <w:pPr>
        <w:rPr>
          <w:b/>
          <w:bCs/>
        </w:rPr>
      </w:pPr>
      <w:hyperlink r:id="rId6" w:history="1">
        <w:r w:rsidRPr="008D275C">
          <w:rPr>
            <w:rStyle w:val="Hipercze"/>
            <w:b/>
            <w:bCs/>
          </w:rPr>
          <w:t>https</w:t>
        </w:r>
        <w:proofErr w:type="gramStart"/>
        <w:r w:rsidRPr="008D275C">
          <w:rPr>
            <w:rStyle w:val="Hipercze"/>
            <w:b/>
            <w:bCs/>
          </w:rPr>
          <w:t>://</w:t>
        </w:r>
        <w:proofErr w:type="spellStart"/>
        <w:r w:rsidRPr="008D275C">
          <w:rPr>
            <w:rStyle w:val="Hipercze"/>
            <w:b/>
            <w:bCs/>
          </w:rPr>
          <w:t>www</w:t>
        </w:r>
        <w:proofErr w:type="gramEnd"/>
        <w:r w:rsidRPr="008D275C">
          <w:rPr>
            <w:rStyle w:val="Hipercze"/>
            <w:b/>
            <w:bCs/>
          </w:rPr>
          <w:t>.</w:t>
        </w:r>
        <w:proofErr w:type="gramStart"/>
        <w:r w:rsidRPr="008D275C">
          <w:rPr>
            <w:rStyle w:val="Hipercze"/>
            <w:b/>
            <w:bCs/>
          </w:rPr>
          <w:t>youtube</w:t>
        </w:r>
        <w:proofErr w:type="gramEnd"/>
        <w:r w:rsidRPr="008D275C">
          <w:rPr>
            <w:rStyle w:val="Hipercze"/>
            <w:b/>
            <w:bCs/>
          </w:rPr>
          <w:t>.</w:t>
        </w:r>
        <w:proofErr w:type="gramStart"/>
        <w:r w:rsidRPr="008D275C">
          <w:rPr>
            <w:rStyle w:val="Hipercze"/>
            <w:b/>
            <w:bCs/>
          </w:rPr>
          <w:t>com</w:t>
        </w:r>
        <w:proofErr w:type="spellEnd"/>
        <w:proofErr w:type="gramEnd"/>
        <w:r w:rsidRPr="008D275C">
          <w:rPr>
            <w:rStyle w:val="Hipercze"/>
            <w:b/>
            <w:bCs/>
          </w:rPr>
          <w:t>/</w:t>
        </w:r>
        <w:proofErr w:type="spellStart"/>
        <w:r w:rsidRPr="008D275C">
          <w:rPr>
            <w:rStyle w:val="Hipercze"/>
            <w:b/>
            <w:bCs/>
          </w:rPr>
          <w:t>watch?</w:t>
        </w:r>
        <w:proofErr w:type="gramStart"/>
        <w:r w:rsidRPr="008D275C">
          <w:rPr>
            <w:rStyle w:val="Hipercze"/>
            <w:b/>
            <w:bCs/>
          </w:rPr>
          <w:t>v</w:t>
        </w:r>
        <w:proofErr w:type="gramEnd"/>
        <w:r w:rsidRPr="008D275C">
          <w:rPr>
            <w:rStyle w:val="Hipercze"/>
            <w:b/>
            <w:bCs/>
          </w:rPr>
          <w:t>=mO03jLcA2XM</w:t>
        </w:r>
        <w:proofErr w:type="spellEnd"/>
      </w:hyperlink>
    </w:p>
    <w:p w:rsidR="007A1FCF" w:rsidRPr="008D275C" w:rsidRDefault="008D275C" w:rsidP="007A1FCF">
      <w:pPr>
        <w:rPr>
          <w:b/>
          <w:bCs/>
        </w:rPr>
      </w:pPr>
      <w:r>
        <w:rPr>
          <w:rFonts w:ascii="Tahoma" w:hAnsi="Tahoma" w:cs="Tahoma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IFrame" style="width:24.3pt;height:24.3pt"/>
        </w:pict>
      </w:r>
      <w:r w:rsidR="007A1FCF" w:rsidRPr="008D275C">
        <w:rPr>
          <w:b/>
          <w:bCs/>
          <w:color w:val="FF0000"/>
        </w:rPr>
        <w:t xml:space="preserve">AKTYWNOŚĆ JĘZYKOWA </w:t>
      </w:r>
      <w:r w:rsidR="007A1FCF" w:rsidRPr="007A1FCF">
        <w:rPr>
          <w:b/>
          <w:bCs/>
        </w:rPr>
        <w:t xml:space="preserve">– zapoznanie dzieci w wierszem pt. „W WIELKANOCNYM KOSZYKU IGI” Magdalena Tokarczyk </w:t>
      </w:r>
    </w:p>
    <w:p w:rsidR="007A1FCF" w:rsidRPr="007A1FCF" w:rsidRDefault="007A1FCF" w:rsidP="007A1FCF">
      <w:r w:rsidRPr="007A1FCF">
        <w:t xml:space="preserve">Etapy zapoznania dziecka z treścią WIERSZA </w:t>
      </w:r>
    </w:p>
    <w:p w:rsidR="007A1FCF" w:rsidRPr="007A1FCF" w:rsidRDefault="007A1FCF" w:rsidP="007A1FCF">
      <w:pPr>
        <w:numPr>
          <w:ilvl w:val="0"/>
          <w:numId w:val="1"/>
        </w:numPr>
      </w:pPr>
      <w:r w:rsidRPr="007A1FCF">
        <w:t>Pierwsze czytanie – zapoznajemy dziecko z treścią wiersza – celem jest osłuchanie się dziecka z tekstem</w:t>
      </w:r>
    </w:p>
    <w:p w:rsidR="007A1FCF" w:rsidRPr="007A1FCF" w:rsidRDefault="007A1FCF" w:rsidP="007A1FCF">
      <w:pPr>
        <w:numPr>
          <w:ilvl w:val="0"/>
          <w:numId w:val="1"/>
        </w:numPr>
      </w:pPr>
      <w:r w:rsidRPr="007A1FCF">
        <w:t xml:space="preserve">Drugie czytanie ( przed czytaniem należy nakierować dziecko, aby zwróciło uwagę na </w:t>
      </w:r>
      <w:proofErr w:type="gramStart"/>
      <w:r w:rsidRPr="007A1FCF">
        <w:t>to: O jakich</w:t>
      </w:r>
      <w:proofErr w:type="gramEnd"/>
      <w:r w:rsidRPr="007A1FCF">
        <w:t xml:space="preserve"> świętach jest wiersz? Co Iga wkłada do wielkanocnego koszyka? Kiedy idziemy ze święconką do kościoła?</w:t>
      </w:r>
    </w:p>
    <w:p w:rsidR="007A1FCF" w:rsidRPr="007A1FCF" w:rsidRDefault="007A1FCF" w:rsidP="007A1FCF">
      <w:pPr>
        <w:numPr>
          <w:ilvl w:val="0"/>
          <w:numId w:val="1"/>
        </w:numPr>
      </w:pPr>
      <w:r w:rsidRPr="007A1FCF">
        <w:t>Rozmowa na temat treści wiersza, wyjaśnianie dzieciom przy pomocy obrazków znaczenia symboliczne wielkanocnych przysmaków występujących w wierszu.</w:t>
      </w:r>
    </w:p>
    <w:p w:rsidR="007A1FCF" w:rsidRPr="007A1FCF" w:rsidRDefault="007A1FCF" w:rsidP="007A1FCF">
      <w:r w:rsidRPr="007A1FCF">
        <w:rPr>
          <w:b/>
          <w:bCs/>
        </w:rPr>
        <w:t>Wiersz</w:t>
      </w:r>
    </w:p>
    <w:p w:rsidR="007A1FCF" w:rsidRPr="007A1FCF" w:rsidRDefault="007A1FCF" w:rsidP="007A1FCF">
      <w:r w:rsidRPr="007A1FCF">
        <w:rPr>
          <w:b/>
          <w:bCs/>
        </w:rPr>
        <w:t>„W wielkanocnym koszyku Igi” Magdalena Tokarczyk</w:t>
      </w:r>
    </w:p>
    <w:p w:rsidR="007A1FCF" w:rsidRPr="007A1FCF" w:rsidRDefault="007A1FCF" w:rsidP="007A1FCF">
      <w:r w:rsidRPr="007A1FCF">
        <w:t>W wielkanocnym koszyku smakołyków jest bez liku.</w:t>
      </w:r>
    </w:p>
    <w:p w:rsidR="007A1FCF" w:rsidRPr="007A1FCF" w:rsidRDefault="007A1FCF" w:rsidP="007A1FCF">
      <w:r w:rsidRPr="007A1FCF">
        <w:t xml:space="preserve">Lecz do kszyka nie wkładamy </w:t>
      </w:r>
      <w:proofErr w:type="gramStart"/>
      <w:r w:rsidRPr="007A1FCF">
        <w:t>byle czego</w:t>
      </w:r>
      <w:proofErr w:type="gramEnd"/>
      <w:r w:rsidRPr="007A1FCF">
        <w:t> wie o tym Iga z przedszkola waszego.</w:t>
      </w:r>
    </w:p>
    <w:p w:rsidR="007A1FCF" w:rsidRPr="007A1FCF" w:rsidRDefault="007A1FCF" w:rsidP="007A1FCF">
      <w:r w:rsidRPr="007A1FCF">
        <w:t>Dlatego przedszkolaki wskazówki Igi zapamiętajcie. I do koszyka zawsze wkładajcie:</w:t>
      </w:r>
    </w:p>
    <w:p w:rsidR="007A1FCF" w:rsidRPr="007A1FCF" w:rsidRDefault="007A1FCF" w:rsidP="007A1FCF">
      <w:proofErr w:type="gramStart"/>
      <w:r w:rsidRPr="007A1FCF">
        <w:t>białą</w:t>
      </w:r>
      <w:proofErr w:type="gramEnd"/>
      <w:r w:rsidRPr="007A1FCF">
        <w:t xml:space="preserve"> serwetkę przez mamę pięknie wyprasowaną</w:t>
      </w:r>
    </w:p>
    <w:p w:rsidR="007A1FCF" w:rsidRPr="007A1FCF" w:rsidRDefault="007A1FCF" w:rsidP="007A1FCF">
      <w:r w:rsidRPr="007A1FCF">
        <w:t>taką elegancką</w:t>
      </w:r>
      <w:proofErr w:type="gramStart"/>
      <w:r w:rsidRPr="007A1FCF">
        <w:t>, bo</w:t>
      </w:r>
      <w:proofErr w:type="gramEnd"/>
      <w:r w:rsidRPr="007A1FCF">
        <w:t xml:space="preserve"> na Wielkanoc specjalnie przygotowaną.</w:t>
      </w:r>
    </w:p>
    <w:p w:rsidR="007A1FCF" w:rsidRPr="007A1FCF" w:rsidRDefault="007A1FCF" w:rsidP="007A1FCF">
      <w:r w:rsidRPr="007A1FCF">
        <w:t>Następnie wkładamy baranka cukrowego lub też takiego z ciasta upieczonego.</w:t>
      </w:r>
    </w:p>
    <w:p w:rsidR="007A1FCF" w:rsidRPr="007A1FCF" w:rsidRDefault="007A1FCF" w:rsidP="007A1FCF">
      <w:r w:rsidRPr="007A1FCF">
        <w:t xml:space="preserve">Również wkładamy pisanki, kraszanki, jaka </w:t>
      </w:r>
      <w:proofErr w:type="gramStart"/>
      <w:r w:rsidRPr="007A1FCF">
        <w:t>kolorowe co</w:t>
      </w:r>
      <w:proofErr w:type="gramEnd"/>
      <w:r w:rsidRPr="007A1FCF">
        <w:t xml:space="preserve"> symbolizują życie nowe.</w:t>
      </w:r>
    </w:p>
    <w:p w:rsidR="007A1FCF" w:rsidRPr="007A1FCF" w:rsidRDefault="007A1FCF" w:rsidP="007A1FCF">
      <w:r w:rsidRPr="007A1FCF">
        <w:t>Sól i pierz także do koszyka wkładamy i o chlebie nigdy nie zapominamy.</w:t>
      </w:r>
    </w:p>
    <w:p w:rsidR="007A1FCF" w:rsidRPr="007A1FCF" w:rsidRDefault="007A1FCF" w:rsidP="007A1FCF">
      <w:r w:rsidRPr="007A1FCF">
        <w:t>Coś słodkiego także włożyć przedszkolaki nie zapominają.</w:t>
      </w:r>
    </w:p>
    <w:p w:rsidR="007A1FCF" w:rsidRPr="007A1FCF" w:rsidRDefault="007A1FCF" w:rsidP="007A1FCF">
      <w:r w:rsidRPr="007A1FCF">
        <w:t>Dlatego babeczki, czekoladowe zajączki w koszyku swoje miejsce mają.</w:t>
      </w:r>
    </w:p>
    <w:p w:rsidR="007A1FCF" w:rsidRPr="007A1FCF" w:rsidRDefault="007A1FCF" w:rsidP="007A1FCF">
      <w:r w:rsidRPr="007A1FCF">
        <w:lastRenderedPageBreak/>
        <w:t>Tłuściutkie szyneczki i kiełbaski pachnące</w:t>
      </w:r>
      <w:proofErr w:type="gramStart"/>
      <w:r w:rsidRPr="007A1FCF">
        <w:t>, do</w:t>
      </w:r>
      <w:proofErr w:type="gramEnd"/>
      <w:r w:rsidRPr="007A1FCF">
        <w:t xml:space="preserve"> koszyka wkładają je także małe brzdące.</w:t>
      </w:r>
    </w:p>
    <w:p w:rsidR="007A1FCF" w:rsidRPr="007A1FCF" w:rsidRDefault="007A1FCF" w:rsidP="007A1FCF">
      <w:r w:rsidRPr="007A1FCF">
        <w:t>A po święceniu w żurku będą się gotowały i swój aromat po kuchni będą rozprowadzały.</w:t>
      </w:r>
    </w:p>
    <w:p w:rsidR="007A1FCF" w:rsidRPr="007A1FCF" w:rsidRDefault="007A1FCF" w:rsidP="007A1FCF">
      <w:r w:rsidRPr="007A1FCF">
        <w:t>Lecz nie wiem czy wiecie</w:t>
      </w:r>
      <w:proofErr w:type="gramStart"/>
      <w:r w:rsidRPr="007A1FCF">
        <w:t>, że</w:t>
      </w:r>
      <w:proofErr w:type="gramEnd"/>
      <w:r w:rsidRPr="007A1FCF">
        <w:t xml:space="preserve"> w niektórych regionach święconka również zawiera:</w:t>
      </w:r>
    </w:p>
    <w:p w:rsidR="007A1FCF" w:rsidRPr="007A1FCF" w:rsidRDefault="007A1FCF" w:rsidP="007A1FCF">
      <w:proofErr w:type="gramStart"/>
      <w:r w:rsidRPr="007A1FCF">
        <w:t>masło</w:t>
      </w:r>
      <w:proofErr w:type="gramEnd"/>
      <w:r w:rsidRPr="007A1FCF">
        <w:t>, wodę i kawałek białego sera. Ostry chrzan także miejsce w koszyku ma,</w:t>
      </w:r>
    </w:p>
    <w:p w:rsidR="007A1FCF" w:rsidRPr="007A1FCF" w:rsidRDefault="007A1FCF" w:rsidP="007A1FCF">
      <w:proofErr w:type="gramStart"/>
      <w:r w:rsidRPr="007A1FCF">
        <w:t>a</w:t>
      </w:r>
      <w:proofErr w:type="gramEnd"/>
      <w:r w:rsidRPr="007A1FCF">
        <w:t xml:space="preserve"> na koniec bukszpan do ozdoby mama Idze da.</w:t>
      </w:r>
    </w:p>
    <w:p w:rsidR="007A1FCF" w:rsidRPr="007A1FCF" w:rsidRDefault="007A1FCF" w:rsidP="007A1FCF">
      <w:r w:rsidRPr="007A1FCF">
        <w:t>I już można z gotowym koszykiem ruszyć w drogę.</w:t>
      </w:r>
    </w:p>
    <w:p w:rsidR="007A1FCF" w:rsidRPr="007A1FCF" w:rsidRDefault="007A1FCF" w:rsidP="007A1FCF">
      <w:r w:rsidRPr="007A1FCF">
        <w:t>Więc Iga z rodziną rusza do kościoła w Wielką Sobotę.</w:t>
      </w:r>
    </w:p>
    <w:p w:rsidR="007A1FCF" w:rsidRPr="007A1FCF" w:rsidRDefault="007A1FCF" w:rsidP="007A1FCF">
      <w:r w:rsidRPr="007A1FCF">
        <w:t>Święconkę niesie wesoło i inni też tak robią wokoło.</w:t>
      </w:r>
    </w:p>
    <w:p w:rsidR="007A1FCF" w:rsidRPr="007A1FCF" w:rsidRDefault="007A1FCF" w:rsidP="007A1FCF">
      <w:r w:rsidRPr="007A1FCF">
        <w:t xml:space="preserve">Teraz już wiesz drogi </w:t>
      </w:r>
      <w:proofErr w:type="gramStart"/>
      <w:r w:rsidRPr="007A1FCF">
        <w:t>przedszkolaku co</w:t>
      </w:r>
      <w:proofErr w:type="gramEnd"/>
      <w:r w:rsidRPr="007A1FCF">
        <w:t xml:space="preserve"> do święcenia nosimy w wielkanocnym koszyku.</w:t>
      </w:r>
    </w:p>
    <w:p w:rsidR="007A1FCF" w:rsidRPr="007A1FCF" w:rsidRDefault="007A1FCF" w:rsidP="007A1FCF">
      <w:proofErr w:type="gramStart"/>
      <w:r w:rsidRPr="007A1FCF">
        <w:rPr>
          <w:b/>
          <w:bCs/>
        </w:rPr>
        <w:t>UWAGA !</w:t>
      </w:r>
      <w:proofErr w:type="gramEnd"/>
    </w:p>
    <w:p w:rsidR="007A1FCF" w:rsidRPr="007A1FCF" w:rsidRDefault="007A1FCF" w:rsidP="007A1FCF">
      <w:r w:rsidRPr="007A1FCF">
        <w:t>Do wiersza zostały opracowane obrazki przedstawiające poszczególne produkty, które wkładamy do wielkanocnego koszyka. Zatem należy przygotować duży szablon koszyka (np. wycięty z szarego papieru), na którym będziemy układać poszczególne elementy wymieniane w  wierszu.</w:t>
      </w:r>
      <w:r w:rsidRPr="007A1FCF">
        <w:rPr>
          <w:noProof/>
          <w:lang w:eastAsia="pl-PL"/>
        </w:rPr>
        <w:drawing>
          <wp:inline distT="0" distB="0" distL="0" distR="0">
            <wp:extent cx="2828925" cy="4286250"/>
            <wp:effectExtent l="19050" t="0" r="9525" b="0"/>
            <wp:docPr id="79" name="Obraz 79" descr="Kolorowanki Wielkanocne dla dzieci | Kolorowanki,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olorowanki Wielkanocne dla dzieci | Kolorowanki, Darmow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CF" w:rsidRPr="007A1FCF" w:rsidRDefault="007A1FCF" w:rsidP="007A1FCF">
      <w:pPr>
        <w:numPr>
          <w:ilvl w:val="0"/>
          <w:numId w:val="1"/>
        </w:numPr>
      </w:pPr>
      <w:proofErr w:type="gramStart"/>
      <w:r w:rsidRPr="007A1FCF">
        <w:rPr>
          <w:b/>
          <w:bCs/>
        </w:rPr>
        <w:t>wzór</w:t>
      </w:r>
      <w:proofErr w:type="gramEnd"/>
      <w:r w:rsidRPr="007A1FCF">
        <w:rPr>
          <w:b/>
          <w:bCs/>
        </w:rPr>
        <w:t xml:space="preserve"> do odrysowania koszyczka wielkanocnego</w:t>
      </w:r>
    </w:p>
    <w:p w:rsidR="007A1FCF" w:rsidRPr="007A1FCF" w:rsidRDefault="007A1FCF" w:rsidP="007A1FCF">
      <w:pPr>
        <w:numPr>
          <w:ilvl w:val="0"/>
          <w:numId w:val="1"/>
        </w:numPr>
      </w:pPr>
      <w:r w:rsidRPr="007A1FCF">
        <w:lastRenderedPageBreak/>
        <w:t> </w:t>
      </w:r>
      <w:r w:rsidRPr="007A1FCF">
        <w:rPr>
          <w:noProof/>
          <w:lang w:eastAsia="pl-PL"/>
        </w:rPr>
        <w:drawing>
          <wp:inline distT="0" distB="0" distL="0" distR="0">
            <wp:extent cx="1543050" cy="1524000"/>
            <wp:effectExtent l="19050" t="0" r="0" b="0"/>
            <wp:docPr id="80" name="Obraz 80" descr="Easter Basket Decorations Satin Doily / Wielkanoc serwetka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aster Basket Decorations Satin Doily / Wielkanoc serwetka d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FCF">
        <w:rPr>
          <w:noProof/>
          <w:lang w:eastAsia="pl-PL"/>
        </w:rPr>
        <w:drawing>
          <wp:inline distT="0" distB="0" distL="0" distR="0">
            <wp:extent cx="1323975" cy="1323975"/>
            <wp:effectExtent l="19050" t="0" r="9525" b="0"/>
            <wp:docPr id="81" name="Obraz 81" descr="Baranek Wielkanocny z cukru |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aranek Wielkanocny z cukru | Tesc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802">
        <w:pict>
          <v:shape id="_x0000_i1025" type="#_x0000_t75" alt="ekologiczne pisanki – Smacznie Mi" style="width:24.3pt;height:24.3pt"/>
        </w:pict>
      </w:r>
      <w:r w:rsidR="00DD4802">
        <w:pict>
          <v:shape id="_x0000_i1026" type="#_x0000_t75" alt="Konkurs plastyczny &quot;Pisanki, kraszanki, jajka malowane&quot;" style="width:24.3pt;height:24.3pt"/>
        </w:pict>
      </w:r>
      <w:r w:rsidRPr="007A1FCF">
        <w:rPr>
          <w:noProof/>
          <w:lang w:eastAsia="pl-PL"/>
        </w:rPr>
        <w:drawing>
          <wp:inline distT="0" distB="0" distL="0" distR="0">
            <wp:extent cx="1924050" cy="1276350"/>
            <wp:effectExtent l="19050" t="0" r="0" b="0"/>
            <wp:docPr id="84" name="Obraz 84" descr="Przyprawnik ceramiczny na sól i pieprz WHITE | Pieprznic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rzyprawnik ceramiczny na sól i pieprz WHITE | Pieprzniczk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802">
        <w:pict>
          <v:shape id="_x0000_i1027" type="#_x0000_t75" alt="Chlebek Wielkanocny - Najsmaczniejsze.pl" style="width:24.3pt;height:24.3pt"/>
        </w:pict>
      </w:r>
      <w:r w:rsidRPr="007A1FCF">
        <w:t> </w:t>
      </w:r>
    </w:p>
    <w:p w:rsidR="007A1FCF" w:rsidRPr="007A1FCF" w:rsidRDefault="007A1FCF" w:rsidP="007A1FCF">
      <w:r w:rsidRPr="007A1FCF">
        <w:rPr>
          <w:noProof/>
          <w:lang w:eastAsia="pl-PL"/>
        </w:rPr>
        <w:drawing>
          <wp:inline distT="0" distB="0" distL="0" distR="0">
            <wp:extent cx="3038475" cy="2019300"/>
            <wp:effectExtent l="19050" t="0" r="9525" b="0"/>
            <wp:docPr id="86" name="Obraz 86" descr="Babeczki na Wielkanoc | Dr. Oet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abeczki na Wielkanoc | Dr. Oetk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FCF">
        <w:t xml:space="preserve">                </w:t>
      </w:r>
      <w:r w:rsidRPr="007A1FCF">
        <w:rPr>
          <w:noProof/>
          <w:lang w:eastAsia="pl-PL"/>
        </w:rPr>
        <w:drawing>
          <wp:inline distT="0" distB="0" distL="0" distR="0">
            <wp:extent cx="2733675" cy="2733675"/>
            <wp:effectExtent l="19050" t="0" r="9525" b="0"/>
            <wp:docPr id="87" name="Obraz 87" descr="PAMSO Kiełbasa biała surowa 900 g. Cena: 0,00 zł - Frisc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AMSO Kiełbasa biała surowa 900 g. Cena: 0,00 zł - Frisco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CF" w:rsidRPr="007A1FCF" w:rsidRDefault="007A1FCF" w:rsidP="007A1FCF">
      <w:r w:rsidRPr="007A1FCF">
        <w:rPr>
          <w:noProof/>
          <w:lang w:eastAsia="pl-PL"/>
        </w:rPr>
        <w:lastRenderedPageBreak/>
        <w:drawing>
          <wp:inline distT="0" distB="0" distL="0" distR="0">
            <wp:extent cx="3105150" cy="3381375"/>
            <wp:effectExtent l="19050" t="0" r="0" b="0"/>
            <wp:docPr id="88" name="Obraz 88" descr="Wesołych Świąt ! :) #wielkanoc #swieta #heheszki - Bandurek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esołych Świąt ! :) #wielkanoc #swieta #heheszki - Bandurek - Wykop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FCF">
        <w:t xml:space="preserve">  </w:t>
      </w:r>
      <w:r w:rsidRPr="007A1FCF">
        <w:rPr>
          <w:noProof/>
          <w:lang w:eastAsia="pl-PL"/>
        </w:rPr>
        <w:drawing>
          <wp:inline distT="0" distB="0" distL="0" distR="0">
            <wp:extent cx="3381375" cy="2981325"/>
            <wp:effectExtent l="19050" t="0" r="9525" b="0"/>
            <wp:docPr id="89" name="Obraz 89" descr="Cookit - wszystko co chcesz wiedzieć o Ser twaro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ookit - wszystko co chcesz wiedzieć o Ser twarogow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CF" w:rsidRPr="007A1FCF" w:rsidRDefault="007A1FCF" w:rsidP="007A1FCF">
      <w:r w:rsidRPr="007A1FCF">
        <w:rPr>
          <w:noProof/>
          <w:lang w:eastAsia="pl-PL"/>
        </w:rPr>
        <w:lastRenderedPageBreak/>
        <w:drawing>
          <wp:inline distT="0" distB="0" distL="0" distR="0">
            <wp:extent cx="3143250" cy="2085975"/>
            <wp:effectExtent l="19050" t="0" r="0" b="0"/>
            <wp:docPr id="90" name="Obraz 90" descr="Przepisy wielkanocne. Chrzan (idealny na Wielkanoc) – Zwierciad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rzepisy wielkanocne. Chrzan (idealny na Wielkanoc) – Zwierciadlo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FCF">
        <w:t xml:space="preserve">     </w:t>
      </w:r>
      <w:r w:rsidRPr="007A1FCF">
        <w:rPr>
          <w:noProof/>
          <w:lang w:eastAsia="pl-PL"/>
        </w:rPr>
        <w:drawing>
          <wp:inline distT="0" distB="0" distL="0" distR="0">
            <wp:extent cx="1495425" cy="2381250"/>
            <wp:effectExtent l="19050" t="0" r="9525" b="0"/>
            <wp:docPr id="91" name="Obraz 91" descr="Gałązka wielkanocna bukszpan ok 30 cm roślina żywa zieleń ci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ałązka wielkanocna bukszpan ok 30 cm roślina żywa zieleń cięt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CF" w:rsidRPr="007A1FCF" w:rsidRDefault="007A1FCF" w:rsidP="007A1FCF">
      <w:r w:rsidRPr="007A1FCF">
        <w:rPr>
          <w:b/>
          <w:bCs/>
        </w:rPr>
        <w:t xml:space="preserve">Koszyczek Wielkanocny </w:t>
      </w:r>
      <w:proofErr w:type="gramStart"/>
      <w:r w:rsidRPr="007A1FCF">
        <w:rPr>
          <w:b/>
          <w:bCs/>
        </w:rPr>
        <w:t>gotowy !</w:t>
      </w:r>
      <w:proofErr w:type="gramEnd"/>
    </w:p>
    <w:p w:rsidR="007A1FCF" w:rsidRPr="007A1FCF" w:rsidRDefault="007A1FCF" w:rsidP="007A1FCF">
      <w:r w:rsidRPr="007A1FCF">
        <w:rPr>
          <w:noProof/>
          <w:lang w:eastAsia="pl-PL"/>
        </w:rPr>
        <w:drawing>
          <wp:inline distT="0" distB="0" distL="0" distR="0">
            <wp:extent cx="4467225" cy="2790825"/>
            <wp:effectExtent l="19050" t="0" r="9525" b="0"/>
            <wp:docPr id="92" name="Obraz 92" descr="Wielkanocny koszyk: święcimy siedem pokarmów - nowiny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ielkanocny koszyk: święcimy siedem pokarmów - nowiny24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t>Chleb</w:t>
      </w:r>
      <w:r w:rsidRPr="007A1FCF">
        <w:t> – </w:t>
      </w:r>
      <w:r w:rsidRPr="007A1FCF">
        <w:rPr>
          <w:b/>
          <w:bCs/>
        </w:rPr>
        <w:t>Gwarantuje pomyślność i dobrobyt.</w:t>
      </w:r>
      <w:r w:rsidRPr="007A1FCF">
        <w:t> Do święcenia odkrawamy kawałek z chleba, który będziemy jeść podczas wielkanocnego śniadania.</w:t>
      </w:r>
    </w:p>
    <w:p w:rsidR="007A1FCF" w:rsidRPr="007A1FCF" w:rsidRDefault="007A1FCF" w:rsidP="007A1FCF">
      <w:pPr>
        <w:numPr>
          <w:ilvl w:val="0"/>
          <w:numId w:val="2"/>
        </w:numPr>
      </w:pPr>
      <w:proofErr w:type="gramStart"/>
      <w:r w:rsidRPr="007A1FCF">
        <w:rPr>
          <w:b/>
          <w:bCs/>
        </w:rPr>
        <w:t>Pieprz</w:t>
      </w:r>
      <w:proofErr w:type="gramEnd"/>
      <w:r w:rsidRPr="007A1FCF">
        <w:rPr>
          <w:b/>
          <w:bCs/>
        </w:rPr>
        <w:t xml:space="preserve"> i sól</w:t>
      </w:r>
      <w:r w:rsidRPr="007A1FCF">
        <w:t> – wykorzystuje się je do przyprawienia jajek oraz innych potraw, które jemy podczas wielkanocnego śniadania. Sól dodaje potrawom smaku, chroni przed zepsuciem i ma właściwości oczyszczające. Kiedyś wierzono, że potrafi odstraszyć zło. </w:t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t> Jajko</w:t>
      </w:r>
      <w:r w:rsidRPr="007A1FCF">
        <w:t> – </w:t>
      </w:r>
      <w:r w:rsidRPr="007A1FCF">
        <w:rPr>
          <w:b/>
          <w:bCs/>
        </w:rPr>
        <w:t>zapewnia płodność</w:t>
      </w:r>
      <w:r w:rsidRPr="007A1FCF">
        <w:t>. Symbolizuje życie. Do koszyczka wkładamy jajka ugotowane na twardo. Dla ozdoby można dodać także wydmuszki i kolorowe pisanki.</w:t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t>Chrzan</w:t>
      </w:r>
      <w:r w:rsidRPr="007A1FCF">
        <w:t> – korzeń chrzanu symbolizuje krzepę i siłę. Ma przynieść nam dobre zdrowie. </w:t>
      </w:r>
      <w:r w:rsidRPr="007A1FCF">
        <w:rPr>
          <w:b/>
          <w:bCs/>
        </w:rPr>
        <w:t>Wzmacnia właściwości pozostałych potraw</w:t>
      </w:r>
      <w:r w:rsidRPr="007A1FCF">
        <w:t>, które są w wielkanocnej święconce. Najlepiej, gdy korzeń chrzanu święcimy w kawałku. Później kroimy go na cienkie plasterki i częstujemy nim biesiadników. Jednak współcześnie najczęściej święcimy starty chrzan. </w:t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lastRenderedPageBreak/>
        <w:t>Ser</w:t>
      </w:r>
      <w:r w:rsidRPr="007A1FCF">
        <w:t> – oznacza przyjaźń</w:t>
      </w:r>
      <w:proofErr w:type="gramStart"/>
      <w:r w:rsidRPr="007A1FCF">
        <w:t>, </w:t>
      </w:r>
      <w:r w:rsidRPr="007A1FCF">
        <w:rPr>
          <w:b/>
          <w:bCs/>
        </w:rPr>
        <w:t>porozumienie</w:t>
      </w:r>
      <w:proofErr w:type="gramEnd"/>
      <w:r w:rsidRPr="007A1FCF">
        <w:rPr>
          <w:b/>
          <w:bCs/>
        </w:rPr>
        <w:t xml:space="preserve"> między człowiekiem a przyrodą</w:t>
      </w:r>
      <w:r w:rsidRPr="007A1FCF">
        <w:t>. Gwarantuje zdrowie i rozwój stada domowych zwierząt: krów, kóz i owiec, od których pochodzi.</w:t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t>Wędlina</w:t>
      </w:r>
      <w:r w:rsidRPr="007A1FCF">
        <w:t> – najczęściej szynka albo kiełbasa, czyli głównie wyroby z wieprzowiny. Przynosi </w:t>
      </w:r>
      <w:r w:rsidRPr="007A1FCF">
        <w:rPr>
          <w:b/>
          <w:bCs/>
        </w:rPr>
        <w:t>zdrowie, płodność i dostatek.</w:t>
      </w:r>
    </w:p>
    <w:p w:rsidR="007A1FCF" w:rsidRPr="007A1FCF" w:rsidRDefault="007A1FCF" w:rsidP="007A1FCF">
      <w:pPr>
        <w:numPr>
          <w:ilvl w:val="0"/>
          <w:numId w:val="2"/>
        </w:numPr>
      </w:pPr>
      <w:r w:rsidRPr="007A1FCF">
        <w:rPr>
          <w:b/>
          <w:bCs/>
        </w:rPr>
        <w:t>Ciasto</w:t>
      </w:r>
      <w:r w:rsidRPr="007A1FCF">
        <w:t> –Jest znakiem umiejętności i doskonałości. Nie chodzi tu o gotowe wypieki i słodkości. Zgodnie z tradycją musi to być kawałek ciasta </w:t>
      </w:r>
      <w:r w:rsidRPr="007A1FCF">
        <w:rPr>
          <w:b/>
          <w:bCs/>
        </w:rPr>
        <w:t>domowego wypieku</w:t>
      </w:r>
      <w:proofErr w:type="gramStart"/>
      <w:r w:rsidRPr="007A1FCF">
        <w:rPr>
          <w:b/>
          <w:bCs/>
        </w:rPr>
        <w:t>, </w:t>
      </w:r>
      <w:r w:rsidRPr="007A1FCF">
        <w:t>najlepiej</w:t>
      </w:r>
      <w:proofErr w:type="gramEnd"/>
      <w:r w:rsidRPr="007A1FCF">
        <w:t xml:space="preserve"> drożdżowej baby.</w:t>
      </w:r>
    </w:p>
    <w:p w:rsidR="007A1FCF" w:rsidRPr="007A1FCF" w:rsidRDefault="007A1FCF" w:rsidP="007A1FCF"/>
    <w:p w:rsidR="007A1FCF" w:rsidRPr="007A1FCF" w:rsidRDefault="007A1FCF" w:rsidP="007A1FCF">
      <w:r w:rsidRPr="008D275C">
        <w:rPr>
          <w:b/>
          <w:bCs/>
          <w:color w:val="FF0000"/>
        </w:rPr>
        <w:t>AKTYWNOŚĆ FIZYCZNA</w:t>
      </w:r>
      <w:r w:rsidRPr="007A1FCF">
        <w:rPr>
          <w:b/>
          <w:bCs/>
        </w:rPr>
        <w:t xml:space="preserve"> - W tym dniu aktywność fizyczna skupiać się będzie na ćwiczeniach prawidłowej postawy. </w:t>
      </w:r>
    </w:p>
    <w:p w:rsidR="007A1FCF" w:rsidRPr="007A1FCF" w:rsidRDefault="007A1FCF" w:rsidP="007A1FCF">
      <w:r w:rsidRPr="007A1FCF">
        <w:rPr>
          <w:b/>
          <w:bCs/>
        </w:rPr>
        <w:t>Potrzebujesz: </w:t>
      </w:r>
    </w:p>
    <w:p w:rsidR="007A1FCF" w:rsidRPr="007A1FCF" w:rsidRDefault="007A1FCF" w:rsidP="007A1FCF">
      <w:r w:rsidRPr="007A1FCF">
        <w:rPr>
          <w:b/>
          <w:bCs/>
        </w:rPr>
        <w:t>- kartkę papieru</w:t>
      </w:r>
    </w:p>
    <w:p w:rsidR="007A1FCF" w:rsidRPr="007A1FCF" w:rsidRDefault="007A1FCF" w:rsidP="007A1FCF">
      <w:r w:rsidRPr="007A1FCF">
        <w:rPr>
          <w:b/>
          <w:bCs/>
        </w:rPr>
        <w:t>- matę</w:t>
      </w:r>
    </w:p>
    <w:p w:rsidR="007A1FCF" w:rsidRPr="007A1FCF" w:rsidRDefault="007A1FCF" w:rsidP="007A1FCF">
      <w:r w:rsidRPr="007A1FCF">
        <w:rPr>
          <w:b/>
          <w:bCs/>
        </w:rPr>
        <w:t>- małą piłkę</w:t>
      </w:r>
    </w:p>
    <w:p w:rsidR="007A1FCF" w:rsidRPr="007A1FCF" w:rsidRDefault="007A1FCF" w:rsidP="007A1FCF">
      <w:r w:rsidRPr="007A1FCF">
        <w:rPr>
          <w:b/>
          <w:bCs/>
        </w:rPr>
        <w:t>- średnią piłkę</w:t>
      </w:r>
    </w:p>
    <w:p w:rsidR="007A1FCF" w:rsidRPr="007A1FCF" w:rsidRDefault="007A1FCF" w:rsidP="007A1FCF">
      <w:r w:rsidRPr="007A1FCF">
        <w:rPr>
          <w:b/>
          <w:bCs/>
        </w:rPr>
        <w:t>- hula hop</w:t>
      </w:r>
    </w:p>
    <w:p w:rsidR="007A1FCF" w:rsidRPr="007A1FCF" w:rsidRDefault="007A1FCF" w:rsidP="007A1FCF">
      <w:r w:rsidRPr="007A1FCF">
        <w:rPr>
          <w:b/>
          <w:bCs/>
        </w:rPr>
        <w:t>- książkę</w:t>
      </w:r>
    </w:p>
    <w:p w:rsidR="007A1FCF" w:rsidRPr="007A1FCF" w:rsidRDefault="007A1FCF" w:rsidP="007A1FCF">
      <w:r w:rsidRPr="007A1FCF">
        <w:rPr>
          <w:b/>
          <w:bCs/>
        </w:rPr>
        <w:t>Prosimy o wykonanie ćwiczeń jak na filmie. Udanej zabawy</w:t>
      </w:r>
      <w:r w:rsidRPr="007A1FCF">
        <w:rPr>
          <w:b/>
          <w:bCs/>
          <w:noProof/>
          <w:lang w:eastAsia="pl-PL"/>
        </w:rPr>
        <w:drawing>
          <wp:inline distT="0" distB="0" distL="0" distR="0">
            <wp:extent cx="219075" cy="219075"/>
            <wp:effectExtent l="19050" t="0" r="9525" b="0"/>
            <wp:docPr id="93" name="Obraz 93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mile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F4" w:rsidRDefault="006635F4"/>
    <w:sectPr w:rsidR="006635F4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C49B2"/>
    <w:multiLevelType w:val="multilevel"/>
    <w:tmpl w:val="CA7A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24756"/>
    <w:multiLevelType w:val="multilevel"/>
    <w:tmpl w:val="EC2CD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A1FCF"/>
    <w:rsid w:val="00004922"/>
    <w:rsid w:val="00024852"/>
    <w:rsid w:val="00026D69"/>
    <w:rsid w:val="0003133D"/>
    <w:rsid w:val="000414D4"/>
    <w:rsid w:val="000419BA"/>
    <w:rsid w:val="000456BA"/>
    <w:rsid w:val="00065FE7"/>
    <w:rsid w:val="00087F4F"/>
    <w:rsid w:val="00093A13"/>
    <w:rsid w:val="00097AFC"/>
    <w:rsid w:val="000A3269"/>
    <w:rsid w:val="000B14BD"/>
    <w:rsid w:val="000B5494"/>
    <w:rsid w:val="000B6C45"/>
    <w:rsid w:val="000D07ED"/>
    <w:rsid w:val="000D34D3"/>
    <w:rsid w:val="000D37EA"/>
    <w:rsid w:val="000D4D4D"/>
    <w:rsid w:val="000D7EE7"/>
    <w:rsid w:val="000F0766"/>
    <w:rsid w:val="00101C6A"/>
    <w:rsid w:val="001252A4"/>
    <w:rsid w:val="0014032F"/>
    <w:rsid w:val="00146526"/>
    <w:rsid w:val="00153E5E"/>
    <w:rsid w:val="0015660B"/>
    <w:rsid w:val="00160BFF"/>
    <w:rsid w:val="0017543C"/>
    <w:rsid w:val="00182894"/>
    <w:rsid w:val="00192F2F"/>
    <w:rsid w:val="001A03D4"/>
    <w:rsid w:val="001B50DB"/>
    <w:rsid w:val="001C7EC5"/>
    <w:rsid w:val="001F4F44"/>
    <w:rsid w:val="001F761C"/>
    <w:rsid w:val="0020455A"/>
    <w:rsid w:val="002133E4"/>
    <w:rsid w:val="00214972"/>
    <w:rsid w:val="002227F3"/>
    <w:rsid w:val="00232565"/>
    <w:rsid w:val="002376C7"/>
    <w:rsid w:val="002419AF"/>
    <w:rsid w:val="00243AF1"/>
    <w:rsid w:val="00247C02"/>
    <w:rsid w:val="0025551B"/>
    <w:rsid w:val="002805D6"/>
    <w:rsid w:val="002948AC"/>
    <w:rsid w:val="00294F39"/>
    <w:rsid w:val="002A0939"/>
    <w:rsid w:val="002A5BDA"/>
    <w:rsid w:val="002A6C2E"/>
    <w:rsid w:val="002A78D6"/>
    <w:rsid w:val="002A7AD5"/>
    <w:rsid w:val="002C64EE"/>
    <w:rsid w:val="002C7121"/>
    <w:rsid w:val="002D2AF4"/>
    <w:rsid w:val="002D55C6"/>
    <w:rsid w:val="002D695B"/>
    <w:rsid w:val="002D715D"/>
    <w:rsid w:val="002E0C47"/>
    <w:rsid w:val="002E6D9D"/>
    <w:rsid w:val="002F2778"/>
    <w:rsid w:val="00300D92"/>
    <w:rsid w:val="00304D66"/>
    <w:rsid w:val="00314CB0"/>
    <w:rsid w:val="00336C0E"/>
    <w:rsid w:val="00351BE8"/>
    <w:rsid w:val="003573C1"/>
    <w:rsid w:val="00370C71"/>
    <w:rsid w:val="00380F9B"/>
    <w:rsid w:val="00383AE4"/>
    <w:rsid w:val="00392A52"/>
    <w:rsid w:val="0039308D"/>
    <w:rsid w:val="003C18B5"/>
    <w:rsid w:val="003C35F2"/>
    <w:rsid w:val="003C6694"/>
    <w:rsid w:val="003E0F78"/>
    <w:rsid w:val="003E26B5"/>
    <w:rsid w:val="003F2D2C"/>
    <w:rsid w:val="003F6E2C"/>
    <w:rsid w:val="0040180E"/>
    <w:rsid w:val="00406217"/>
    <w:rsid w:val="00410170"/>
    <w:rsid w:val="00412A7C"/>
    <w:rsid w:val="00417184"/>
    <w:rsid w:val="00420AF0"/>
    <w:rsid w:val="0042494E"/>
    <w:rsid w:val="004408E4"/>
    <w:rsid w:val="00443ACB"/>
    <w:rsid w:val="00443BE4"/>
    <w:rsid w:val="00453F3A"/>
    <w:rsid w:val="004546D3"/>
    <w:rsid w:val="00464CDE"/>
    <w:rsid w:val="00484013"/>
    <w:rsid w:val="0048427B"/>
    <w:rsid w:val="00487038"/>
    <w:rsid w:val="00487618"/>
    <w:rsid w:val="004A4C17"/>
    <w:rsid w:val="004B112B"/>
    <w:rsid w:val="004B233F"/>
    <w:rsid w:val="004B28F2"/>
    <w:rsid w:val="004C18AE"/>
    <w:rsid w:val="004C3593"/>
    <w:rsid w:val="004D17CB"/>
    <w:rsid w:val="004D2BE0"/>
    <w:rsid w:val="004E08C8"/>
    <w:rsid w:val="004E268B"/>
    <w:rsid w:val="004E751F"/>
    <w:rsid w:val="004F0A76"/>
    <w:rsid w:val="004F671C"/>
    <w:rsid w:val="004F6D8C"/>
    <w:rsid w:val="004F74CE"/>
    <w:rsid w:val="0050664D"/>
    <w:rsid w:val="00533B5B"/>
    <w:rsid w:val="00544B55"/>
    <w:rsid w:val="005503F4"/>
    <w:rsid w:val="00557C6C"/>
    <w:rsid w:val="005600C6"/>
    <w:rsid w:val="00571A80"/>
    <w:rsid w:val="00587657"/>
    <w:rsid w:val="00593D15"/>
    <w:rsid w:val="005A4994"/>
    <w:rsid w:val="005C1669"/>
    <w:rsid w:val="005D117F"/>
    <w:rsid w:val="005E5D1A"/>
    <w:rsid w:val="005F536B"/>
    <w:rsid w:val="005F7CD5"/>
    <w:rsid w:val="00604AA6"/>
    <w:rsid w:val="006053E1"/>
    <w:rsid w:val="00616024"/>
    <w:rsid w:val="00617B33"/>
    <w:rsid w:val="00620B95"/>
    <w:rsid w:val="006229DE"/>
    <w:rsid w:val="00624A3D"/>
    <w:rsid w:val="00626813"/>
    <w:rsid w:val="00631841"/>
    <w:rsid w:val="0063297A"/>
    <w:rsid w:val="00632C1D"/>
    <w:rsid w:val="00636B9F"/>
    <w:rsid w:val="00640BD9"/>
    <w:rsid w:val="006434C4"/>
    <w:rsid w:val="006462D3"/>
    <w:rsid w:val="00647D99"/>
    <w:rsid w:val="006635F4"/>
    <w:rsid w:val="00666B78"/>
    <w:rsid w:val="0067467F"/>
    <w:rsid w:val="00684064"/>
    <w:rsid w:val="00687977"/>
    <w:rsid w:val="006A1711"/>
    <w:rsid w:val="006A43CB"/>
    <w:rsid w:val="006B0C79"/>
    <w:rsid w:val="006B41BE"/>
    <w:rsid w:val="006B473C"/>
    <w:rsid w:val="006B5D0F"/>
    <w:rsid w:val="006C29BC"/>
    <w:rsid w:val="006D25EF"/>
    <w:rsid w:val="006D33E2"/>
    <w:rsid w:val="006D667C"/>
    <w:rsid w:val="007072CE"/>
    <w:rsid w:val="007075D5"/>
    <w:rsid w:val="007123FB"/>
    <w:rsid w:val="007262FF"/>
    <w:rsid w:val="00743AF5"/>
    <w:rsid w:val="00751DB5"/>
    <w:rsid w:val="0075519F"/>
    <w:rsid w:val="007569EF"/>
    <w:rsid w:val="007622F6"/>
    <w:rsid w:val="00772067"/>
    <w:rsid w:val="00791882"/>
    <w:rsid w:val="007953C9"/>
    <w:rsid w:val="00795FB9"/>
    <w:rsid w:val="0079715F"/>
    <w:rsid w:val="007A1FCF"/>
    <w:rsid w:val="007A2FC2"/>
    <w:rsid w:val="007B2C1D"/>
    <w:rsid w:val="007B4E5C"/>
    <w:rsid w:val="007B5E85"/>
    <w:rsid w:val="007B6C16"/>
    <w:rsid w:val="007C411A"/>
    <w:rsid w:val="007D2ADC"/>
    <w:rsid w:val="007D7476"/>
    <w:rsid w:val="007E17EF"/>
    <w:rsid w:val="007F6DC7"/>
    <w:rsid w:val="00811A0B"/>
    <w:rsid w:val="00812FF0"/>
    <w:rsid w:val="00814A9E"/>
    <w:rsid w:val="00815407"/>
    <w:rsid w:val="0082027C"/>
    <w:rsid w:val="008244CB"/>
    <w:rsid w:val="008504DB"/>
    <w:rsid w:val="008528A3"/>
    <w:rsid w:val="008661C0"/>
    <w:rsid w:val="00866BD3"/>
    <w:rsid w:val="00876EDE"/>
    <w:rsid w:val="00880BD5"/>
    <w:rsid w:val="0088537A"/>
    <w:rsid w:val="00891AF8"/>
    <w:rsid w:val="00896023"/>
    <w:rsid w:val="008A0F1A"/>
    <w:rsid w:val="008C5BCF"/>
    <w:rsid w:val="008D275C"/>
    <w:rsid w:val="008D3CEA"/>
    <w:rsid w:val="008D48C5"/>
    <w:rsid w:val="008F03CC"/>
    <w:rsid w:val="008F2B4E"/>
    <w:rsid w:val="0090101A"/>
    <w:rsid w:val="00902C29"/>
    <w:rsid w:val="009159D3"/>
    <w:rsid w:val="00917127"/>
    <w:rsid w:val="009241E3"/>
    <w:rsid w:val="00924E82"/>
    <w:rsid w:val="0093427B"/>
    <w:rsid w:val="00935B15"/>
    <w:rsid w:val="00935D2C"/>
    <w:rsid w:val="009435FF"/>
    <w:rsid w:val="009464F3"/>
    <w:rsid w:val="009556C2"/>
    <w:rsid w:val="0095777B"/>
    <w:rsid w:val="009831BD"/>
    <w:rsid w:val="009837D1"/>
    <w:rsid w:val="009A4AFD"/>
    <w:rsid w:val="009B10B9"/>
    <w:rsid w:val="009C79B4"/>
    <w:rsid w:val="009D1182"/>
    <w:rsid w:val="009E16AB"/>
    <w:rsid w:val="009E3D96"/>
    <w:rsid w:val="009F2E95"/>
    <w:rsid w:val="009F7398"/>
    <w:rsid w:val="00A137AF"/>
    <w:rsid w:val="00A21E5F"/>
    <w:rsid w:val="00A231A3"/>
    <w:rsid w:val="00A24490"/>
    <w:rsid w:val="00A353FE"/>
    <w:rsid w:val="00A41139"/>
    <w:rsid w:val="00A4162C"/>
    <w:rsid w:val="00A43D71"/>
    <w:rsid w:val="00A47734"/>
    <w:rsid w:val="00A510DB"/>
    <w:rsid w:val="00A57B85"/>
    <w:rsid w:val="00A611C9"/>
    <w:rsid w:val="00A616D4"/>
    <w:rsid w:val="00A678F3"/>
    <w:rsid w:val="00A712CF"/>
    <w:rsid w:val="00A7301A"/>
    <w:rsid w:val="00A767FE"/>
    <w:rsid w:val="00A85B46"/>
    <w:rsid w:val="00A90CFB"/>
    <w:rsid w:val="00A91A8F"/>
    <w:rsid w:val="00A92A15"/>
    <w:rsid w:val="00AB1B6E"/>
    <w:rsid w:val="00AB44F5"/>
    <w:rsid w:val="00AB5CFF"/>
    <w:rsid w:val="00AC0728"/>
    <w:rsid w:val="00AC3AB1"/>
    <w:rsid w:val="00AD4E38"/>
    <w:rsid w:val="00AD53FE"/>
    <w:rsid w:val="00AD5790"/>
    <w:rsid w:val="00AD6EFB"/>
    <w:rsid w:val="00AE4BC9"/>
    <w:rsid w:val="00AE6C16"/>
    <w:rsid w:val="00AE76B8"/>
    <w:rsid w:val="00AF4299"/>
    <w:rsid w:val="00AF78E0"/>
    <w:rsid w:val="00B01D67"/>
    <w:rsid w:val="00B03DE1"/>
    <w:rsid w:val="00B04383"/>
    <w:rsid w:val="00B14312"/>
    <w:rsid w:val="00B15EE4"/>
    <w:rsid w:val="00B21778"/>
    <w:rsid w:val="00B316F2"/>
    <w:rsid w:val="00B53512"/>
    <w:rsid w:val="00B665A3"/>
    <w:rsid w:val="00B936FF"/>
    <w:rsid w:val="00B9390F"/>
    <w:rsid w:val="00B9797F"/>
    <w:rsid w:val="00BA5DF3"/>
    <w:rsid w:val="00BA61B8"/>
    <w:rsid w:val="00BB1D0A"/>
    <w:rsid w:val="00BB3888"/>
    <w:rsid w:val="00BB4637"/>
    <w:rsid w:val="00BC3452"/>
    <w:rsid w:val="00BC6F2B"/>
    <w:rsid w:val="00BD3C0B"/>
    <w:rsid w:val="00BE11DF"/>
    <w:rsid w:val="00BE1CC1"/>
    <w:rsid w:val="00BF281C"/>
    <w:rsid w:val="00BF6EA4"/>
    <w:rsid w:val="00C0099C"/>
    <w:rsid w:val="00C0466B"/>
    <w:rsid w:val="00C07FA7"/>
    <w:rsid w:val="00C14200"/>
    <w:rsid w:val="00C15DB0"/>
    <w:rsid w:val="00C2346A"/>
    <w:rsid w:val="00C31BCC"/>
    <w:rsid w:val="00C358BB"/>
    <w:rsid w:val="00C35D79"/>
    <w:rsid w:val="00C45E84"/>
    <w:rsid w:val="00C52525"/>
    <w:rsid w:val="00C626F0"/>
    <w:rsid w:val="00C72BFF"/>
    <w:rsid w:val="00C75F03"/>
    <w:rsid w:val="00C7641B"/>
    <w:rsid w:val="00C8478A"/>
    <w:rsid w:val="00C86C3A"/>
    <w:rsid w:val="00CA1B54"/>
    <w:rsid w:val="00CA5BB0"/>
    <w:rsid w:val="00CB4DA1"/>
    <w:rsid w:val="00CB758D"/>
    <w:rsid w:val="00CB769F"/>
    <w:rsid w:val="00CD0A2D"/>
    <w:rsid w:val="00CE53BF"/>
    <w:rsid w:val="00CE7C94"/>
    <w:rsid w:val="00D0135D"/>
    <w:rsid w:val="00D038B7"/>
    <w:rsid w:val="00D07EE5"/>
    <w:rsid w:val="00D146DD"/>
    <w:rsid w:val="00D15616"/>
    <w:rsid w:val="00D200D3"/>
    <w:rsid w:val="00D21F67"/>
    <w:rsid w:val="00D2429A"/>
    <w:rsid w:val="00D30CEE"/>
    <w:rsid w:val="00D32AAA"/>
    <w:rsid w:val="00D34A77"/>
    <w:rsid w:val="00D3715C"/>
    <w:rsid w:val="00D37292"/>
    <w:rsid w:val="00D4405B"/>
    <w:rsid w:val="00D4493C"/>
    <w:rsid w:val="00D562AE"/>
    <w:rsid w:val="00D61F39"/>
    <w:rsid w:val="00D97420"/>
    <w:rsid w:val="00DA278D"/>
    <w:rsid w:val="00DA2B46"/>
    <w:rsid w:val="00DA7098"/>
    <w:rsid w:val="00DD4802"/>
    <w:rsid w:val="00DD4D3A"/>
    <w:rsid w:val="00DF19E4"/>
    <w:rsid w:val="00E114D7"/>
    <w:rsid w:val="00E11F8B"/>
    <w:rsid w:val="00E13216"/>
    <w:rsid w:val="00E134A4"/>
    <w:rsid w:val="00E1541F"/>
    <w:rsid w:val="00E27101"/>
    <w:rsid w:val="00E32D1A"/>
    <w:rsid w:val="00E47327"/>
    <w:rsid w:val="00E53F6C"/>
    <w:rsid w:val="00E5447B"/>
    <w:rsid w:val="00E568B7"/>
    <w:rsid w:val="00E70805"/>
    <w:rsid w:val="00E7783D"/>
    <w:rsid w:val="00E807FB"/>
    <w:rsid w:val="00E823B9"/>
    <w:rsid w:val="00E86477"/>
    <w:rsid w:val="00E908BF"/>
    <w:rsid w:val="00EB1266"/>
    <w:rsid w:val="00EB7946"/>
    <w:rsid w:val="00EC4BE0"/>
    <w:rsid w:val="00EC69A0"/>
    <w:rsid w:val="00ED126A"/>
    <w:rsid w:val="00ED2DAD"/>
    <w:rsid w:val="00ED6998"/>
    <w:rsid w:val="00EE45E4"/>
    <w:rsid w:val="00EF43A6"/>
    <w:rsid w:val="00EF68CF"/>
    <w:rsid w:val="00EF6AA2"/>
    <w:rsid w:val="00F039C8"/>
    <w:rsid w:val="00F04842"/>
    <w:rsid w:val="00F10196"/>
    <w:rsid w:val="00F12D70"/>
    <w:rsid w:val="00F26E84"/>
    <w:rsid w:val="00F32DBA"/>
    <w:rsid w:val="00F40F3B"/>
    <w:rsid w:val="00F41566"/>
    <w:rsid w:val="00F44801"/>
    <w:rsid w:val="00F45918"/>
    <w:rsid w:val="00F513B4"/>
    <w:rsid w:val="00F7450F"/>
    <w:rsid w:val="00F90283"/>
    <w:rsid w:val="00F92C45"/>
    <w:rsid w:val="00F94EEC"/>
    <w:rsid w:val="00F9531D"/>
    <w:rsid w:val="00FA08DD"/>
    <w:rsid w:val="00FA3859"/>
    <w:rsid w:val="00FA60C2"/>
    <w:rsid w:val="00FB0393"/>
    <w:rsid w:val="00FB612C"/>
    <w:rsid w:val="00FC19A2"/>
    <w:rsid w:val="00FC63DC"/>
    <w:rsid w:val="00FD36B0"/>
    <w:rsid w:val="00FD3DD7"/>
    <w:rsid w:val="00FE00D1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FC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D27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O03jLcA2X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652</Words>
  <Characters>3912</Characters>
  <Application>Microsoft Office Word</Application>
  <DocSecurity>0</DocSecurity>
  <Lines>32</Lines>
  <Paragraphs>9</Paragraphs>
  <ScaleCrop>false</ScaleCrop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2020-04-08T14:36:00Z</dcterms:created>
  <dcterms:modified xsi:type="dcterms:W3CDTF">2020-04-08T14:43:00Z</dcterms:modified>
</cp:coreProperties>
</file>