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20" w:rsidRDefault="00503E20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1B5659">
        <w:rPr>
          <w:b/>
          <w:i/>
          <w:noProof/>
          <w:color w:val="3366CD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EB26480" wp14:editId="2CC66961">
            <wp:simplePos x="0" y="0"/>
            <wp:positionH relativeFrom="column">
              <wp:posOffset>-385445</wp:posOffset>
            </wp:positionH>
            <wp:positionV relativeFrom="paragraph">
              <wp:posOffset>-532765</wp:posOffset>
            </wp:positionV>
            <wp:extent cx="1704975" cy="1276350"/>
            <wp:effectExtent l="0" t="0" r="9525" b="0"/>
            <wp:wrapNone/>
            <wp:docPr id="1" name="Obraz 1" descr="https://sp23rzeszow.edupage.org/files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23rzeszow.edupage.org/files/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E20" w:rsidRDefault="00503E20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503E20" w:rsidRDefault="00503E20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461D41" w:rsidRPr="00461D41" w:rsidRDefault="00461D41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61D4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Zapraszamy do udziału w</w:t>
      </w:r>
    </w:p>
    <w:p w:rsidR="00461D41" w:rsidRPr="00461D41" w:rsidRDefault="00461D41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461D41" w:rsidRPr="00461D41" w:rsidRDefault="00461D41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IX</w:t>
      </w:r>
      <w:r w:rsidRPr="00461D4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MIĘDZYSZKOLNYM KONKURSIE FRAZEOLOGICZNYM </w:t>
      </w:r>
    </w:p>
    <w:p w:rsidR="00461D41" w:rsidRPr="00461D41" w:rsidRDefault="00461D41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461D41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„Zostań Mistrzem Słowa”</w:t>
      </w:r>
    </w:p>
    <w:p w:rsidR="005313F5" w:rsidRDefault="00461D41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61D4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POD HONOROWYM PATRONATEM </w:t>
      </w:r>
    </w:p>
    <w:p w:rsidR="00461D41" w:rsidRPr="00461D41" w:rsidRDefault="00461D41" w:rsidP="0046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461D4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PROFESORA JANA MIODKA </w:t>
      </w:r>
    </w:p>
    <w:p w:rsidR="00461D41" w:rsidRPr="00461D41" w:rsidRDefault="00461D41" w:rsidP="0046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61D41" w:rsidRDefault="00461D41" w:rsidP="00461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0D51" w:rsidRPr="00FB0D51" w:rsidRDefault="00FB0D51" w:rsidP="00FB0D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</w:p>
    <w:p w:rsidR="00FB0D51" w:rsidRPr="007012CD" w:rsidRDefault="007012CD" w:rsidP="00701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FB0D51" w:rsidRPr="007012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konkursu</w:t>
      </w:r>
    </w:p>
    <w:p w:rsidR="00FB0D51" w:rsidRPr="00FB0D51" w:rsidRDefault="00FB0D51" w:rsidP="00C402C8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D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Zespół Szkolno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12D8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Przedszkolny nr 5 </w:t>
      </w:r>
      <w:r w:rsidR="0072739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23</w:t>
      </w:r>
      <w:r w:rsidR="0072739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Uczestnicy</w:t>
      </w:r>
    </w:p>
    <w:p w:rsidR="00FB0D51" w:rsidRPr="00FB0D51" w:rsidRDefault="00FB0D51" w:rsidP="00C40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przeznaczony jest dla uczniów klas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245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-VII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</w:t>
      </w:r>
      <w:r w:rsidR="0049789B">
        <w:rPr>
          <w:rFonts w:ascii="Times New Roman" w:eastAsia="Times New Roman" w:hAnsi="Times New Roman" w:cs="Times New Roman"/>
          <w:sz w:val="24"/>
          <w:szCs w:val="24"/>
          <w:lang w:eastAsia="pl-PL"/>
        </w:rPr>
        <w:t>ł podstawowych.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Tematyka prac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powinny:</w:t>
      </w:r>
    </w:p>
    <w:p w:rsidR="00FB0D51" w:rsidRPr="00FB0D51" w:rsidRDefault="00FB0D51" w:rsidP="00FB0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 związek frazeologiczny.</w:t>
      </w:r>
    </w:p>
    <w:p w:rsidR="00FB0D51" w:rsidRPr="00FB0D51" w:rsidRDefault="00FB0D51" w:rsidP="00FB0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Promować komiks jako środek przekazu artystycznego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Default="00FB0D51" w:rsidP="00FB0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Ukazywać właściwe wzorce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językowe.</w:t>
      </w:r>
    </w:p>
    <w:p w:rsidR="00FB0D51" w:rsidRPr="00FB0D51" w:rsidRDefault="00FB0D51" w:rsidP="00FB0D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Zachęcać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 o bogactwo i kulturę języka.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prac konkursowych</w:t>
      </w:r>
    </w:p>
    <w:p w:rsidR="00FB0D51" w:rsidRDefault="00FB0D51" w:rsidP="00C402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powinna być przygotowana przez uczestników konkursu indywidualnie z zachowaniem wszelkich praw autorskich</w:t>
      </w:r>
      <w:r w:rsidR="00701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FB0D51" w:rsidRDefault="00FB0D51" w:rsidP="00C402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szkoła może przekazać na konkurs maksymalnie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prace </w:t>
      </w: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(jeden uczeń zgłasza do konkursu jeden komiks)</w:t>
      </w:r>
      <w:r w:rsidR="00701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012CD" w:rsidRPr="007012CD" w:rsidRDefault="00FB0D51" w:rsidP="00C402C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konkurs należy nadsyłać wyłącznie prace autorskie, które nie brały dotychczas udziału w żadnym innym konkursie i nie były dotąd nigdzie publikowane ani prezentowane.</w:t>
      </w:r>
    </w:p>
    <w:p w:rsidR="00FB0D51" w:rsidRPr="00FB0D51" w:rsidRDefault="00FB0D51" w:rsidP="007012CD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pracy:</w:t>
      </w:r>
      <w:bookmarkStart w:id="0" w:name="_GoBack"/>
      <w:bookmarkEnd w:id="0"/>
    </w:p>
    <w:p w:rsidR="00FB0D51" w:rsidRPr="00FB0D51" w:rsidRDefault="00FB0D51" w:rsidP="007012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komiks</w:t>
      </w:r>
    </w:p>
    <w:p w:rsidR="00FB0D51" w:rsidRPr="00FB0D51" w:rsidRDefault="00FB0D51" w:rsidP="007012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format A4 – maksymalnie 2 strony</w:t>
      </w:r>
    </w:p>
    <w:p w:rsidR="00FB0D51" w:rsidRPr="00FB0D51" w:rsidRDefault="00FB0D51" w:rsidP="007012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technika pracy – rysunek lub grafika komputerowa </w:t>
      </w:r>
    </w:p>
    <w:p w:rsidR="00FB0D51" w:rsidRPr="00FB0D51" w:rsidRDefault="00FB0D51" w:rsidP="007012C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należy podpisać w sposób jednoznacznie identyfikujący autora: imię i nazwisko, wiek uczestnika, nazwa i adres szkoły, adres email i telefon, imię i nazwisko opiekuna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związek frazeologiczny przedstawiony w komiksie</w:t>
      </w:r>
      <w:r w:rsidR="00461D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Terminy i miejsce dostarczenia prac konkursowych</w:t>
      </w:r>
    </w:p>
    <w:p w:rsidR="000F1694" w:rsidRDefault="00765AA1" w:rsidP="00C402C8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F1694">
        <w:rPr>
          <w:rFonts w:ascii="Times New Roman" w:hAnsi="Times New Roman" w:cs="Times New Roman"/>
          <w:sz w:val="24"/>
          <w:szCs w:val="24"/>
          <w:lang w:eastAsia="pl-PL"/>
        </w:rPr>
        <w:t xml:space="preserve">Prace należy dostarczyć do </w:t>
      </w:r>
      <w:r w:rsidR="00727399">
        <w:rPr>
          <w:rFonts w:ascii="Times New Roman" w:hAnsi="Times New Roman" w:cs="Times New Roman"/>
          <w:b/>
          <w:sz w:val="24"/>
          <w:szCs w:val="24"/>
          <w:lang w:eastAsia="pl-PL"/>
        </w:rPr>
        <w:t>31 maja</w:t>
      </w:r>
      <w:r w:rsidRPr="000F16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7399">
        <w:rPr>
          <w:rFonts w:ascii="Times New Roman" w:hAnsi="Times New Roman" w:cs="Times New Roman"/>
          <w:b/>
          <w:sz w:val="24"/>
          <w:szCs w:val="24"/>
          <w:lang w:eastAsia="pl-PL"/>
        </w:rPr>
        <w:t>2022 r.</w:t>
      </w:r>
      <w:r w:rsidR="00FB0D51" w:rsidRPr="000F1694">
        <w:rPr>
          <w:rFonts w:ascii="Times New Roman" w:hAnsi="Times New Roman" w:cs="Times New Roman"/>
          <w:sz w:val="24"/>
          <w:szCs w:val="24"/>
          <w:lang w:eastAsia="pl-PL"/>
        </w:rPr>
        <w:t xml:space="preserve"> do sekretariatu szkoły lub wysłać pocztą na adres: </w:t>
      </w:r>
      <w:r w:rsidR="000F1694">
        <w:rPr>
          <w:rFonts w:ascii="Times New Roman" w:hAnsi="Times New Roman" w:cs="Times New Roman"/>
          <w:sz w:val="24"/>
          <w:szCs w:val="24"/>
          <w:lang w:eastAsia="pl-PL"/>
        </w:rPr>
        <w:t xml:space="preserve">     </w:t>
      </w:r>
    </w:p>
    <w:p w:rsidR="00765AA1" w:rsidRPr="000F1694" w:rsidRDefault="00FB0D51" w:rsidP="000F16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169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65AA1" w:rsidRPr="000F1694">
        <w:rPr>
          <w:rFonts w:ascii="Times New Roman" w:hAnsi="Times New Roman" w:cs="Times New Roman"/>
          <w:b/>
          <w:sz w:val="24"/>
          <w:szCs w:val="24"/>
          <w:lang w:eastAsia="pl-PL"/>
        </w:rPr>
        <w:t>Zespół  Szkolno - Przedszkolny nr 5</w:t>
      </w:r>
    </w:p>
    <w:p w:rsidR="00765AA1" w:rsidRPr="000F1694" w:rsidRDefault="00765AA1" w:rsidP="000F16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1694">
        <w:rPr>
          <w:rFonts w:ascii="Times New Roman" w:hAnsi="Times New Roman" w:cs="Times New Roman"/>
          <w:b/>
          <w:sz w:val="24"/>
          <w:szCs w:val="24"/>
          <w:lang w:eastAsia="pl-PL"/>
        </w:rPr>
        <w:t>Szkoła Podstawowa nr 23</w:t>
      </w:r>
    </w:p>
    <w:p w:rsidR="00765AA1" w:rsidRPr="000F1694" w:rsidRDefault="00765AA1" w:rsidP="000F16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1694">
        <w:rPr>
          <w:rFonts w:ascii="Times New Roman" w:hAnsi="Times New Roman" w:cs="Times New Roman"/>
          <w:b/>
          <w:sz w:val="24"/>
          <w:szCs w:val="24"/>
          <w:lang w:eastAsia="pl-PL"/>
        </w:rPr>
        <w:t>ul. bpa J. Pelczara 3</w:t>
      </w:r>
    </w:p>
    <w:p w:rsidR="00765AA1" w:rsidRPr="000F1694" w:rsidRDefault="00765AA1" w:rsidP="000F16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1694">
        <w:rPr>
          <w:rFonts w:ascii="Times New Roman" w:hAnsi="Times New Roman" w:cs="Times New Roman"/>
          <w:b/>
          <w:sz w:val="24"/>
          <w:szCs w:val="24"/>
          <w:lang w:eastAsia="pl-PL"/>
        </w:rPr>
        <w:t>35 – 310 Rzeszów</w:t>
      </w:r>
    </w:p>
    <w:p w:rsidR="00765AA1" w:rsidRPr="000F1694" w:rsidRDefault="00461D41" w:rsidP="000F16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F16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tel. </w:t>
      </w:r>
      <w:r w:rsidR="00765AA1" w:rsidRPr="000F1694">
        <w:rPr>
          <w:rFonts w:ascii="Times New Roman" w:hAnsi="Times New Roman" w:cs="Times New Roman"/>
          <w:b/>
          <w:sz w:val="24"/>
          <w:szCs w:val="24"/>
          <w:lang w:eastAsia="pl-PL"/>
        </w:rPr>
        <w:t>177482550</w:t>
      </w:r>
    </w:p>
    <w:p w:rsidR="00765AA1" w:rsidRPr="00727399" w:rsidRDefault="00765AA1" w:rsidP="000F169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27399">
        <w:rPr>
          <w:rFonts w:ascii="Times New Roman" w:hAnsi="Times New Roman" w:cs="Times New Roman"/>
          <w:b/>
          <w:sz w:val="24"/>
          <w:szCs w:val="24"/>
          <w:lang w:eastAsia="pl-PL"/>
        </w:rPr>
        <w:t>e-mail: sekretariat@sp23.resman.pl</w:t>
      </w:r>
    </w:p>
    <w:p w:rsidR="00FB0D51" w:rsidRPr="00FB0D51" w:rsidRDefault="00FB0D51" w:rsidP="00765A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dopiskiem “Konkurs</w:t>
      </w:r>
      <w:r w:rsidR="00765A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frazeologiczny -</w:t>
      </w: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komiks”</w:t>
      </w:r>
    </w:p>
    <w:p w:rsidR="0049789B" w:rsidRPr="0049789B" w:rsidRDefault="00FB0D51" w:rsidP="0049789B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9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wyników konkursu dostępne będą na stronie internetowej szkoły</w:t>
      </w:r>
      <w:r w:rsidR="00461D41" w:rsidRPr="004978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978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89B" w:rsidRPr="0049789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9789B">
        <w:rPr>
          <w:rFonts w:ascii="Times New Roman" w:eastAsia="Times New Roman" w:hAnsi="Times New Roman" w:cs="Times New Roman"/>
          <w:sz w:val="24"/>
          <w:szCs w:val="24"/>
          <w:lang w:eastAsia="pl-PL"/>
        </w:rPr>
        <w:t>ręczenie nagród nastąpi w później ustalonym terminie</w:t>
      </w:r>
      <w:r w:rsidR="0049789B" w:rsidRPr="004978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49789B" w:rsidRDefault="00FB0D51" w:rsidP="004978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Sposób oceny prac konkursowych:</w:t>
      </w:r>
    </w:p>
    <w:p w:rsidR="00461D41" w:rsidRDefault="00FB0D51" w:rsidP="00C402C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prac dokonana zostanie przez komisję konkursową powołaną przez </w:t>
      </w:r>
      <w:r w:rsidR="00461D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organizatorów konkursu.</w:t>
      </w:r>
    </w:p>
    <w:p w:rsidR="00FB0D51" w:rsidRPr="00FB0D51" w:rsidRDefault="00FB0D51" w:rsidP="00FB0D5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uwzględni następujące kryteria:</w:t>
      </w:r>
    </w:p>
    <w:p w:rsidR="00FB0D51" w:rsidRPr="00FB0D51" w:rsidRDefault="00FB0D51" w:rsidP="00FB0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tematem wiodącym konkursu</w:t>
      </w:r>
    </w:p>
    <w:p w:rsidR="00FB0D51" w:rsidRPr="00FB0D51" w:rsidRDefault="00FB0D51" w:rsidP="00FB0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staranność wykonania</w:t>
      </w:r>
    </w:p>
    <w:p w:rsidR="00FB0D51" w:rsidRPr="00FB0D51" w:rsidRDefault="00FB0D51" w:rsidP="00FB0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 czytelność przekazu</w:t>
      </w:r>
    </w:p>
    <w:p w:rsidR="00FB0D51" w:rsidRPr="00FB0D51" w:rsidRDefault="00FB0D51" w:rsidP="00FB0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ogólne wrażenie artystyczne</w:t>
      </w:r>
    </w:p>
    <w:p w:rsidR="00FB0D51" w:rsidRPr="00FB0D51" w:rsidRDefault="00FB0D51" w:rsidP="00FB0D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językową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Informacja o sposobie wykorzystania lub zwrotu prac konkursowych</w:t>
      </w:r>
    </w:p>
    <w:p w:rsidR="00FB0D51" w:rsidRPr="000F1694" w:rsidRDefault="00FB0D51" w:rsidP="00C402C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</w:t>
      </w:r>
      <w:r w:rsidR="00461D41" w:rsidRPr="000F169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publikacji wybranych prac.</w:t>
      </w:r>
      <w:r w:rsidR="000F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69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udzieleniem przez autorów prac prawa do nieodpłatnego ich wykorzystania przez Organizatora konkursu, w każdej formie z użyciem wszelkich środków technicznych</w:t>
      </w:r>
      <w:r w:rsidR="000F1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FB0D51" w:rsidRDefault="00FB0D51" w:rsidP="00FB0D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podlegają zwrotowi</w:t>
      </w:r>
      <w:r w:rsidR="000F1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VIII. Nagrody</w:t>
      </w:r>
    </w:p>
    <w:p w:rsidR="00FB0D51" w:rsidRPr="00FB0D51" w:rsidRDefault="00FB0D51" w:rsidP="00C40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się nagrody rzeczowe dla zdobywców trzech pierwszych miejsc oraz wyróżnienia</w:t>
      </w:r>
      <w:r w:rsidR="000F1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color w:val="232929"/>
          <w:sz w:val="24"/>
          <w:szCs w:val="24"/>
          <w:lang w:eastAsia="pl-PL"/>
        </w:rPr>
        <w:t>IX. Informacje na temat konkursu</w:t>
      </w:r>
    </w:p>
    <w:p w:rsidR="00461D41" w:rsidRPr="00765AA1" w:rsidRDefault="00FB0D51" w:rsidP="00C40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</w:t>
      </w:r>
      <w:r w:rsidR="00461D41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na temat konkursu udziela</w:t>
      </w: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461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Joanna Marut</w:t>
      </w:r>
      <w:r w:rsidR="004978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Aneta Gil</w:t>
      </w:r>
      <w:r w:rsidR="00461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sekretariat szkoły</w:t>
      </w:r>
      <w:r w:rsidR="0072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7399" w:rsidRPr="000F16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</w:t>
      </w:r>
      <w:r w:rsidR="00727399" w:rsidRPr="00765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="00727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7399" w:rsidRPr="00765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748</w:t>
      </w:r>
      <w:r w:rsidR="00727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7399" w:rsidRPr="00765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727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7399" w:rsidRPr="00765A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</w:t>
      </w:r>
      <w:r w:rsidR="00727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bibliotekę szkolną </w:t>
      </w:r>
      <w:r w:rsidR="00727399" w:rsidRPr="00727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</w:t>
      </w:r>
      <w:r w:rsidR="007273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7399" w:rsidRPr="00727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17 748 25 54</w:t>
      </w:r>
      <w:r w:rsidR="007273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Inne postanowienia</w:t>
      </w:r>
    </w:p>
    <w:p w:rsidR="00FB0D51" w:rsidRPr="00FB0D51" w:rsidRDefault="00FB0D51" w:rsidP="00C402C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Rozstrzygnięcia podejmowane przez Komisję konkursową są ostateczne i nie przysługuje od nich odwołanie</w:t>
      </w:r>
      <w:r w:rsidR="000F16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FB0D51" w:rsidRDefault="00FB0D51" w:rsidP="00C402C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odwołania konkursu, w przypadku wystąpienia okoliczności od niego niezależnych. W takim przypadku informacja na ten temat zostanie zamieszczona na stronie internetowej organizatora</w:t>
      </w:r>
      <w:r w:rsidR="00C402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FB0D51" w:rsidRDefault="00FB0D51" w:rsidP="00C402C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akceptacją regulaminu konkursu</w:t>
      </w:r>
      <w:r w:rsidR="00C402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D51" w:rsidRPr="00FB0D51" w:rsidRDefault="00FB0D51" w:rsidP="00FB0D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1D41" w:rsidRPr="00461D41" w:rsidRDefault="00461D41" w:rsidP="004978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</w:p>
    <w:p w:rsidR="00931D37" w:rsidRDefault="00931D37"/>
    <w:sectPr w:rsidR="00931D37" w:rsidSect="000F1694">
      <w:pgSz w:w="11906" w:h="16838"/>
      <w:pgMar w:top="1843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B8C"/>
    <w:multiLevelType w:val="multilevel"/>
    <w:tmpl w:val="50D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E1092"/>
    <w:multiLevelType w:val="hybridMultilevel"/>
    <w:tmpl w:val="0712A80A"/>
    <w:lvl w:ilvl="0" w:tplc="E62499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BB3"/>
    <w:multiLevelType w:val="multilevel"/>
    <w:tmpl w:val="45F8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93654"/>
    <w:multiLevelType w:val="multilevel"/>
    <w:tmpl w:val="E13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67F95"/>
    <w:multiLevelType w:val="hybridMultilevel"/>
    <w:tmpl w:val="7108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073C7"/>
    <w:multiLevelType w:val="multilevel"/>
    <w:tmpl w:val="DFF8BD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D78F3"/>
    <w:multiLevelType w:val="multilevel"/>
    <w:tmpl w:val="A63A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300B8D"/>
    <w:multiLevelType w:val="multilevel"/>
    <w:tmpl w:val="849602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07B30"/>
    <w:multiLevelType w:val="multilevel"/>
    <w:tmpl w:val="5B706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B6D9D"/>
    <w:multiLevelType w:val="multilevel"/>
    <w:tmpl w:val="C3C8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76A8A"/>
    <w:multiLevelType w:val="multilevel"/>
    <w:tmpl w:val="1800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C676D"/>
    <w:multiLevelType w:val="multilevel"/>
    <w:tmpl w:val="236A2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61B63"/>
    <w:multiLevelType w:val="multilevel"/>
    <w:tmpl w:val="AB94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23B6E"/>
    <w:multiLevelType w:val="hybridMultilevel"/>
    <w:tmpl w:val="B2E6B74E"/>
    <w:lvl w:ilvl="0" w:tplc="6D0A7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0216A"/>
    <w:multiLevelType w:val="multilevel"/>
    <w:tmpl w:val="36E8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E8245F"/>
    <w:multiLevelType w:val="hybridMultilevel"/>
    <w:tmpl w:val="C44E8534"/>
    <w:lvl w:ilvl="0" w:tplc="AF3E8AC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715EA9"/>
    <w:multiLevelType w:val="hybridMultilevel"/>
    <w:tmpl w:val="6D96A494"/>
    <w:lvl w:ilvl="0" w:tplc="6B6693B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4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1"/>
    <w:rsid w:val="000F1694"/>
    <w:rsid w:val="002452BD"/>
    <w:rsid w:val="002C75AC"/>
    <w:rsid w:val="00461D41"/>
    <w:rsid w:val="004818F0"/>
    <w:rsid w:val="0049789B"/>
    <w:rsid w:val="00503E20"/>
    <w:rsid w:val="005313F5"/>
    <w:rsid w:val="00612D87"/>
    <w:rsid w:val="007012CD"/>
    <w:rsid w:val="00727399"/>
    <w:rsid w:val="00765AA1"/>
    <w:rsid w:val="00931D37"/>
    <w:rsid w:val="00A5305A"/>
    <w:rsid w:val="00C402C8"/>
    <w:rsid w:val="00FB0D5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6CD2"/>
  <w15:docId w15:val="{E6816FE6-B2BB-4E45-B1A3-FFCA990F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51"/>
    <w:pPr>
      <w:ind w:left="720"/>
      <w:contextualSpacing/>
    </w:pPr>
  </w:style>
  <w:style w:type="paragraph" w:styleId="Bezodstpw">
    <w:name w:val="No Spacing"/>
    <w:uiPriority w:val="1"/>
    <w:qFormat/>
    <w:rsid w:val="000F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Nauczyciel</cp:lastModifiedBy>
  <cp:revision>7</cp:revision>
  <dcterms:created xsi:type="dcterms:W3CDTF">2022-04-04T18:38:00Z</dcterms:created>
  <dcterms:modified xsi:type="dcterms:W3CDTF">2022-04-29T09:55:00Z</dcterms:modified>
</cp:coreProperties>
</file>