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C5E" w:rsidRDefault="00D40C5E" w:rsidP="00D40C5E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Procedury obowiązujące w świetlicy szkolnej </w:t>
      </w:r>
    </w:p>
    <w:p w:rsidR="00D40C5E" w:rsidRDefault="00D40C5E" w:rsidP="00D40C5E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Szkoły Podstawowej  z Oddziałami Integracyjnymi nr 318</w:t>
      </w:r>
    </w:p>
    <w:p w:rsidR="00D40C5E" w:rsidRDefault="00D40C5E" w:rsidP="00D40C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C5E" w:rsidRDefault="000D6801" w:rsidP="00D40C5E">
      <w:pPr>
        <w:spacing w:after="0" w:line="360" w:lineRule="auto"/>
        <w:ind w:firstLine="85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Procedury </w:t>
      </w:r>
      <w:r w:rsidR="00D40C5E">
        <w:rPr>
          <w:rFonts w:ascii="Times New Roman" w:hAnsi="Times New Roman" w:cs="Times New Roman"/>
          <w:sz w:val="24"/>
          <w:szCs w:val="24"/>
        </w:rPr>
        <w:t>stworzono w celu zapewnienia bezpieczeństwa dzieciom  prz</w:t>
      </w:r>
      <w:r w:rsidR="00A025F2">
        <w:rPr>
          <w:rFonts w:ascii="Times New Roman" w:hAnsi="Times New Roman" w:cs="Times New Roman"/>
          <w:sz w:val="24"/>
          <w:szCs w:val="24"/>
        </w:rPr>
        <w:t xml:space="preserve">ebywającym w świetlicy szkolnej. </w:t>
      </w:r>
      <w:r w:rsidR="00D40C5E">
        <w:rPr>
          <w:rFonts w:ascii="Times New Roman" w:hAnsi="Times New Roman" w:cs="Times New Roman"/>
          <w:sz w:val="24"/>
          <w:szCs w:val="24"/>
        </w:rPr>
        <w:t>Rodzice /prawni opiekunowie dzieci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C5E">
        <w:rPr>
          <w:rFonts w:ascii="Times New Roman" w:hAnsi="Times New Roman" w:cs="Times New Roman"/>
          <w:sz w:val="24"/>
          <w:szCs w:val="24"/>
        </w:rPr>
        <w:t>uczęszczających do świetlicy zobowiązani są do zapoznania się z poniższymi procedurami.</w:t>
      </w:r>
    </w:p>
    <w:p w:rsidR="00D40C5E" w:rsidRDefault="00D40C5E" w:rsidP="00D40C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801" w:rsidRDefault="000D6801" w:rsidP="00D40C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C5E" w:rsidRDefault="00D40C5E" w:rsidP="00D40C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PROCEDURY OBOWIĄZUJĄCE W ŚWIETLICY</w:t>
      </w:r>
    </w:p>
    <w:p w:rsidR="000D6801" w:rsidRPr="00721104" w:rsidRDefault="000D6801" w:rsidP="00D40C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0C5E" w:rsidRDefault="000D6801" w:rsidP="000D6801">
      <w:pPr>
        <w:spacing w:after="0" w:line="360" w:lineRule="auto"/>
        <w:ind w:left="284" w:hanging="284"/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D40C5E">
        <w:rPr>
          <w:rFonts w:ascii="Times New Roman" w:hAnsi="Times New Roman" w:cs="Times New Roman"/>
          <w:b/>
          <w:sz w:val="24"/>
          <w:szCs w:val="24"/>
        </w:rPr>
        <w:t>Procedury postępowania w przypadku występującej wśród ucz</w:t>
      </w:r>
      <w:r>
        <w:rPr>
          <w:rFonts w:ascii="Times New Roman" w:hAnsi="Times New Roman" w:cs="Times New Roman"/>
          <w:b/>
          <w:sz w:val="24"/>
          <w:szCs w:val="24"/>
        </w:rPr>
        <w:t>niów świetlicy agresji słownej:</w:t>
      </w:r>
    </w:p>
    <w:p w:rsidR="00D40C5E" w:rsidRDefault="00D40C5E" w:rsidP="000D6801">
      <w:pPr>
        <w:spacing w:after="0" w:line="360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Wychowawca podejmuje następujące działania wychowa</w:t>
      </w:r>
      <w:r w:rsidR="000D6801">
        <w:rPr>
          <w:rFonts w:ascii="Times New Roman" w:hAnsi="Times New Roman" w:cs="Times New Roman"/>
          <w:sz w:val="24"/>
          <w:szCs w:val="24"/>
        </w:rPr>
        <w:t xml:space="preserve">wcze wobec ucznia stosującego </w:t>
      </w:r>
      <w:r>
        <w:rPr>
          <w:rFonts w:ascii="Times New Roman" w:hAnsi="Times New Roman" w:cs="Times New Roman"/>
          <w:sz w:val="24"/>
          <w:szCs w:val="24"/>
        </w:rPr>
        <w:t>agresję słowną:</w:t>
      </w:r>
    </w:p>
    <w:p w:rsidR="00D40C5E" w:rsidRDefault="00D40C5E" w:rsidP="000D6801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Wychowawca świetlicy każdorazowo interweniuje, upominając ucznia o obowiązku przestrzegania przyjętych zasad świetlicowych oraz przypomina o możliwości użycia w tej sytuacji zwrotów grzecz</w:t>
      </w:r>
      <w:r w:rsidR="000D6801">
        <w:rPr>
          <w:rFonts w:ascii="Times New Roman" w:hAnsi="Times New Roman" w:cs="Times New Roman"/>
          <w:sz w:val="24"/>
          <w:szCs w:val="24"/>
        </w:rPr>
        <w:t>nościowych w stosunku do innych uczniów.</w:t>
      </w:r>
    </w:p>
    <w:p w:rsidR="00D40C5E" w:rsidRDefault="00D40C5E" w:rsidP="000D6801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przypadku powtarzającej się agresji słownej wychowawca informuje rodziców i wychowawcę klasy </w:t>
      </w:r>
      <w:r w:rsidR="000D6801">
        <w:rPr>
          <w:rFonts w:ascii="Times New Roman" w:hAnsi="Times New Roman" w:cs="Times New Roman"/>
          <w:sz w:val="24"/>
          <w:szCs w:val="24"/>
        </w:rPr>
        <w:t xml:space="preserve">o negatywnym zachowaniu ucznia </w:t>
      </w:r>
      <w:r>
        <w:rPr>
          <w:rFonts w:ascii="Times New Roman" w:hAnsi="Times New Roman" w:cs="Times New Roman"/>
          <w:sz w:val="24"/>
          <w:szCs w:val="24"/>
        </w:rPr>
        <w:t>wpisując in</w:t>
      </w:r>
      <w:r w:rsidR="000D6801">
        <w:rPr>
          <w:rFonts w:ascii="Times New Roman" w:hAnsi="Times New Roman" w:cs="Times New Roman"/>
          <w:sz w:val="24"/>
          <w:szCs w:val="24"/>
        </w:rPr>
        <w:t>formację do dzienniczka i w dzienniku elektronicznym.</w:t>
      </w:r>
    </w:p>
    <w:p w:rsidR="000D6801" w:rsidRPr="00721104" w:rsidRDefault="000D6801" w:rsidP="00D40C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0C5E" w:rsidRDefault="000D6801" w:rsidP="000D6801">
      <w:pPr>
        <w:spacing w:after="0" w:line="360" w:lineRule="auto"/>
        <w:ind w:left="284" w:hanging="284"/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D40C5E">
        <w:rPr>
          <w:rFonts w:ascii="Times New Roman" w:hAnsi="Times New Roman" w:cs="Times New Roman"/>
          <w:b/>
          <w:sz w:val="24"/>
          <w:szCs w:val="24"/>
        </w:rPr>
        <w:t>Procedury postępowania w przypadku występującej wśród uczni</w:t>
      </w:r>
      <w:r>
        <w:rPr>
          <w:rFonts w:ascii="Times New Roman" w:hAnsi="Times New Roman" w:cs="Times New Roman"/>
          <w:b/>
          <w:sz w:val="24"/>
          <w:szCs w:val="24"/>
        </w:rPr>
        <w:t>ów świetlicy agresji  fizycznej:</w:t>
      </w:r>
    </w:p>
    <w:p w:rsidR="00D40C5E" w:rsidRDefault="000D6801" w:rsidP="000D6801">
      <w:pPr>
        <w:spacing w:after="0" w:line="360" w:lineRule="auto"/>
        <w:ind w:firstLine="284"/>
      </w:pPr>
      <w:r>
        <w:rPr>
          <w:rFonts w:ascii="Times New Roman" w:hAnsi="Times New Roman" w:cs="Times New Roman"/>
          <w:sz w:val="24"/>
          <w:szCs w:val="24"/>
        </w:rPr>
        <w:t xml:space="preserve">Wychowawca podejmuje następujące </w:t>
      </w:r>
      <w:r w:rsidR="00D40C5E">
        <w:rPr>
          <w:rFonts w:ascii="Times New Roman" w:hAnsi="Times New Roman" w:cs="Times New Roman"/>
          <w:sz w:val="24"/>
          <w:szCs w:val="24"/>
        </w:rPr>
        <w:t>działania wychowawcze wobe</w:t>
      </w:r>
      <w:r>
        <w:rPr>
          <w:rFonts w:ascii="Times New Roman" w:hAnsi="Times New Roman" w:cs="Times New Roman"/>
          <w:sz w:val="24"/>
          <w:szCs w:val="24"/>
        </w:rPr>
        <w:t xml:space="preserve">c ucznia stosującego   agresję </w:t>
      </w:r>
      <w:r w:rsidR="00D40C5E">
        <w:rPr>
          <w:rFonts w:ascii="Times New Roman" w:hAnsi="Times New Roman" w:cs="Times New Roman"/>
          <w:sz w:val="24"/>
          <w:szCs w:val="24"/>
        </w:rPr>
        <w:t>fizyczną:</w:t>
      </w:r>
    </w:p>
    <w:p w:rsidR="000D6801" w:rsidRDefault="00D40C5E" w:rsidP="000D6801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Wychowawca zobowiązany jest w pierwszej kolejności (bezpośrednio po zgłoszonej sytuacji) do podjęcia interwencji przez zespół wychowawców świetlicy - izoluje uczestników zajścia. Przeprowadza rozmowę z poszkodowanym oraz sprawcą w celu wyjaśnienia danej sytuacji. </w:t>
      </w:r>
      <w:r>
        <w:rPr>
          <w:rFonts w:ascii="Times New Roman" w:hAnsi="Times New Roman" w:cs="Times New Roman"/>
          <w:b/>
          <w:sz w:val="24"/>
          <w:szCs w:val="24"/>
        </w:rPr>
        <w:t xml:space="preserve">Wychowawca postępuje zgodnie z przyjętymi w świetlicy zasadami (sprawca zajścia zostaje odizolowany od </w:t>
      </w:r>
      <w:r w:rsidR="000D6801">
        <w:rPr>
          <w:rFonts w:ascii="Times New Roman" w:hAnsi="Times New Roman" w:cs="Times New Roman"/>
          <w:b/>
          <w:sz w:val="24"/>
          <w:szCs w:val="24"/>
        </w:rPr>
        <w:t xml:space="preserve">zabawy na czas </w:t>
      </w:r>
      <w:r>
        <w:rPr>
          <w:rFonts w:ascii="Times New Roman" w:hAnsi="Times New Roman" w:cs="Times New Roman"/>
          <w:b/>
          <w:sz w:val="24"/>
          <w:szCs w:val="24"/>
        </w:rPr>
        <w:t>15 minut – jest popro</w:t>
      </w:r>
      <w:r w:rsidR="000D6801">
        <w:rPr>
          <w:rFonts w:ascii="Times New Roman" w:hAnsi="Times New Roman" w:cs="Times New Roman"/>
          <w:b/>
          <w:sz w:val="24"/>
          <w:szCs w:val="24"/>
        </w:rPr>
        <w:t>szony na „krzesełko przemyśleń”).</w:t>
      </w:r>
    </w:p>
    <w:p w:rsidR="00D40C5E" w:rsidRDefault="00D40C5E" w:rsidP="000D6801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</w:pPr>
      <w:r w:rsidRPr="000D6801">
        <w:rPr>
          <w:rFonts w:ascii="Times New Roman" w:hAnsi="Times New Roman" w:cs="Times New Roman"/>
          <w:sz w:val="24"/>
          <w:szCs w:val="24"/>
        </w:rPr>
        <w:t>Sprawca zachęcany jest do rozmowy z poszkodowanym i do przeprosin.</w:t>
      </w:r>
    </w:p>
    <w:p w:rsidR="000D6801" w:rsidRDefault="00D40C5E" w:rsidP="000D6801">
      <w:pPr>
        <w:numPr>
          <w:ilvl w:val="0"/>
          <w:numId w:val="3"/>
        </w:numPr>
        <w:spacing w:after="0" w:line="36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W przypadku braku skuteczności podjętych działań, wychowawca świetlicy powiadamia wychowawcę klasy oraz sporządza notatkę w dzienniczku ucznia i powiadamia rodziców.</w:t>
      </w:r>
    </w:p>
    <w:p w:rsidR="000D6801" w:rsidRDefault="00D40C5E" w:rsidP="000D6801">
      <w:pPr>
        <w:numPr>
          <w:ilvl w:val="0"/>
          <w:numId w:val="3"/>
        </w:numPr>
        <w:spacing w:after="0" w:line="360" w:lineRule="auto"/>
        <w:ind w:left="284" w:hanging="284"/>
        <w:jc w:val="both"/>
      </w:pPr>
      <w:r w:rsidRPr="000D6801">
        <w:rPr>
          <w:rFonts w:ascii="Times New Roman" w:hAnsi="Times New Roman" w:cs="Times New Roman"/>
          <w:sz w:val="24"/>
          <w:szCs w:val="24"/>
        </w:rPr>
        <w:t>W przypadku występowania agresji fizycznej</w:t>
      </w:r>
      <w:r w:rsidR="000D6801">
        <w:rPr>
          <w:rFonts w:ascii="Times New Roman" w:hAnsi="Times New Roman" w:cs="Times New Roman"/>
          <w:sz w:val="24"/>
          <w:szCs w:val="24"/>
        </w:rPr>
        <w:t xml:space="preserve"> </w:t>
      </w:r>
      <w:r w:rsidRPr="000D6801">
        <w:rPr>
          <w:rFonts w:ascii="Times New Roman" w:hAnsi="Times New Roman" w:cs="Times New Roman"/>
          <w:sz w:val="24"/>
          <w:szCs w:val="24"/>
        </w:rPr>
        <w:t>- zagrażające</w:t>
      </w:r>
      <w:r w:rsidR="000D6801">
        <w:rPr>
          <w:rFonts w:ascii="Times New Roman" w:hAnsi="Times New Roman" w:cs="Times New Roman"/>
          <w:sz w:val="24"/>
          <w:szCs w:val="24"/>
        </w:rPr>
        <w:t>j</w:t>
      </w:r>
      <w:r w:rsidRPr="000D6801">
        <w:rPr>
          <w:rFonts w:ascii="Times New Roman" w:hAnsi="Times New Roman" w:cs="Times New Roman"/>
          <w:sz w:val="24"/>
          <w:szCs w:val="24"/>
        </w:rPr>
        <w:t xml:space="preserve"> bezpieczeństwu innych dzieci, wychowawca świetlicy zobowiązany jest do interwencji - izolacji uczestnika zajścia, przeprowadza z nim rozmowę poza salą świetlicową oraz powiadamia wychowawcę klasy i rodziców o zdarzeniu. Wychowawca świetlicy wpisuje informację do dzienniczka lub do zeszytu „</w:t>
      </w:r>
      <w:r w:rsidR="000D6801">
        <w:rPr>
          <w:rFonts w:ascii="Times New Roman" w:hAnsi="Times New Roman" w:cs="Times New Roman"/>
          <w:sz w:val="24"/>
          <w:szCs w:val="24"/>
        </w:rPr>
        <w:t>Informacje o zachowaniu ucznia”</w:t>
      </w:r>
      <w:r w:rsidRPr="000D6801">
        <w:rPr>
          <w:rFonts w:ascii="Times New Roman" w:hAnsi="Times New Roman" w:cs="Times New Roman"/>
          <w:sz w:val="24"/>
          <w:szCs w:val="24"/>
        </w:rPr>
        <w:t>.</w:t>
      </w:r>
    </w:p>
    <w:p w:rsidR="00D40C5E" w:rsidRPr="000D6801" w:rsidRDefault="00D40C5E" w:rsidP="000D6801">
      <w:pPr>
        <w:numPr>
          <w:ilvl w:val="0"/>
          <w:numId w:val="3"/>
        </w:numPr>
        <w:spacing w:after="0" w:line="360" w:lineRule="auto"/>
        <w:ind w:left="284" w:hanging="284"/>
        <w:jc w:val="both"/>
      </w:pPr>
      <w:r w:rsidRPr="000D6801">
        <w:rPr>
          <w:rFonts w:ascii="Times New Roman" w:hAnsi="Times New Roman" w:cs="Times New Roman"/>
          <w:sz w:val="24"/>
          <w:szCs w:val="24"/>
        </w:rPr>
        <w:t>W razie konieczności, wychowawca świetlicy powiadamia dyrektora szkoły oraz pedagoga /psychologa szkolnego w celu przeprowadzenia ewentualnych działań wychowawczych</w:t>
      </w:r>
      <w:r w:rsidR="000D680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D6801">
        <w:rPr>
          <w:rFonts w:ascii="Times New Roman" w:hAnsi="Times New Roman" w:cs="Times New Roman"/>
          <w:sz w:val="24"/>
          <w:szCs w:val="24"/>
        </w:rPr>
        <w:t xml:space="preserve"> i profilaktycznych.</w:t>
      </w:r>
    </w:p>
    <w:p w:rsidR="000D6801" w:rsidRPr="00721104" w:rsidRDefault="000D6801" w:rsidP="000D6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C5E" w:rsidRDefault="000D6801" w:rsidP="00D40C5E">
      <w:pPr>
        <w:spacing w:after="0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</w:t>
      </w:r>
      <w:r w:rsidR="00D40C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postępowania w przypadku niszczenia mienia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innych uczniów</w:t>
      </w:r>
      <w:r w:rsidR="00D40C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świetlicy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40C5E" w:rsidRDefault="00D40C5E" w:rsidP="000D6801">
      <w:pPr>
        <w:numPr>
          <w:ilvl w:val="0"/>
          <w:numId w:val="1"/>
        </w:numPr>
        <w:tabs>
          <w:tab w:val="clear" w:pos="780"/>
          <w:tab w:val="num" w:pos="284"/>
        </w:tabs>
        <w:autoSpaceDE w:val="0"/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świetlicy powiadamia o zdarzeniu dyrektora szkoły, rodziców i wychowawcę klasy. Sporządza także notatkę służbową w zeszycie informacji o uczniach.</w:t>
      </w:r>
    </w:p>
    <w:p w:rsidR="00D40C5E" w:rsidRDefault="00D40C5E" w:rsidP="000D6801">
      <w:pPr>
        <w:numPr>
          <w:ilvl w:val="0"/>
          <w:numId w:val="1"/>
        </w:numPr>
        <w:tabs>
          <w:tab w:val="clear" w:pos="780"/>
          <w:tab w:val="num" w:pos="284"/>
        </w:tabs>
        <w:autoSpaceDE w:val="0"/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dalszej kolejności nauczyciel świetlicy postępuje zgodnie ze szkolną procedurą postępowania w przypadku niszczenia mienia szkolnego i prywatnego na terenie szkoły.</w:t>
      </w:r>
    </w:p>
    <w:p w:rsidR="00D40C5E" w:rsidRPr="00D40C5E" w:rsidRDefault="0036427F" w:rsidP="000D6801">
      <w:pPr>
        <w:numPr>
          <w:ilvl w:val="0"/>
          <w:numId w:val="1"/>
        </w:numPr>
        <w:tabs>
          <w:tab w:val="clear" w:pos="780"/>
          <w:tab w:val="num" w:pos="284"/>
        </w:tabs>
        <w:autoSpaceDE w:val="0"/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40C5E">
        <w:rPr>
          <w:rFonts w:ascii="Times New Roman" w:eastAsia="Times New Roman" w:hAnsi="Times New Roman" w:cs="Times New Roman"/>
          <w:sz w:val="24"/>
          <w:szCs w:val="24"/>
          <w:lang w:eastAsia="pl-PL"/>
        </w:rPr>
        <w:t>odzice ponoszą odpowiedzialność materialną i zobowiązani 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D40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naprawienia wyrządzonej szkody.</w:t>
      </w:r>
    </w:p>
    <w:p w:rsidR="00D40C5E" w:rsidRPr="00721104" w:rsidRDefault="00D40C5E" w:rsidP="00D40C5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C5E" w:rsidRDefault="0036427F" w:rsidP="0036427F">
      <w:pPr>
        <w:autoSpaceDE w:val="0"/>
        <w:spacing w:after="0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 </w:t>
      </w:r>
      <w:r w:rsidR="00D40C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postępowania w przypadku kradzieży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40C5E" w:rsidRDefault="00D40C5E" w:rsidP="0036427F">
      <w:pPr>
        <w:numPr>
          <w:ilvl w:val="0"/>
          <w:numId w:val="2"/>
        </w:numPr>
        <w:tabs>
          <w:tab w:val="clear" w:pos="780"/>
          <w:tab w:val="num" w:pos="284"/>
        </w:tabs>
        <w:autoSpaceDE w:val="0"/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Gdy ma miejsce kradzież wśród uczniów na terenie świetlicy wychowawca przeprowadza rozmowę z poszkodowanym oraz wychowankami świetlicy w celu wy</w:t>
      </w:r>
      <w:r w:rsidR="00364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jaśnienia zajścia                  i sporządza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notatkę służbową w zeszycie informacji o uczniach.</w:t>
      </w:r>
    </w:p>
    <w:p w:rsidR="00D40C5E" w:rsidRDefault="00D40C5E" w:rsidP="0036427F">
      <w:pPr>
        <w:numPr>
          <w:ilvl w:val="0"/>
          <w:numId w:val="2"/>
        </w:numPr>
        <w:tabs>
          <w:tab w:val="clear" w:pos="780"/>
          <w:tab w:val="num" w:pos="284"/>
        </w:tabs>
        <w:autoSpaceDE w:val="0"/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świetlicy informuje o zajściu dyrektora szkoły, </w:t>
      </w:r>
      <w:r w:rsidR="00364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wychowawcę klasy,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oraz pedagoga/psychologa szkolnego.</w:t>
      </w:r>
    </w:p>
    <w:p w:rsidR="00D40C5E" w:rsidRDefault="00D40C5E" w:rsidP="0036427F">
      <w:pPr>
        <w:numPr>
          <w:ilvl w:val="0"/>
          <w:numId w:val="2"/>
        </w:numPr>
        <w:tabs>
          <w:tab w:val="clear" w:pos="780"/>
          <w:tab w:val="num" w:pos="284"/>
        </w:tabs>
        <w:autoSpaceDE w:val="0"/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świetlicy nie ponoszą odpowiedzialności za p</w:t>
      </w:r>
      <w:r w:rsidR="0036427F">
        <w:rPr>
          <w:rFonts w:ascii="Times New Roman" w:eastAsia="Times New Roman" w:hAnsi="Times New Roman" w:cs="Times New Roman"/>
          <w:sz w:val="24"/>
          <w:szCs w:val="24"/>
          <w:lang w:eastAsia="pl-PL"/>
        </w:rPr>
        <w:t>ozostawianie w świetlicy  drogich przedmiotów, zabawek, telef</w:t>
      </w:r>
      <w:r w:rsidR="00721104">
        <w:rPr>
          <w:rFonts w:ascii="Times New Roman" w:eastAsia="Times New Roman" w:hAnsi="Times New Roman" w:cs="Times New Roman"/>
          <w:sz w:val="24"/>
          <w:szCs w:val="24"/>
          <w:lang w:eastAsia="pl-PL"/>
        </w:rPr>
        <w:t>onów komórkowych</w:t>
      </w:r>
      <w:r w:rsidR="00364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innych urządzeń elektronicznych.</w:t>
      </w:r>
    </w:p>
    <w:p w:rsidR="00EA06FA" w:rsidRDefault="00EA06FA"/>
    <w:sectPr w:rsidR="00EA06FA" w:rsidSect="00D40C5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0C5E"/>
    <w:rsid w:val="000D6801"/>
    <w:rsid w:val="002669DA"/>
    <w:rsid w:val="0036427F"/>
    <w:rsid w:val="00721104"/>
    <w:rsid w:val="00914B1B"/>
    <w:rsid w:val="00A025F2"/>
    <w:rsid w:val="00BF4510"/>
    <w:rsid w:val="00D40C5E"/>
    <w:rsid w:val="00EA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C14A"/>
  <w15:docId w15:val="{EAD22A2E-3BE2-4FC0-9176-76013BFC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C5E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Agnieszka Jaglińska</cp:lastModifiedBy>
  <cp:revision>3</cp:revision>
  <dcterms:created xsi:type="dcterms:W3CDTF">2022-08-29T17:37:00Z</dcterms:created>
  <dcterms:modified xsi:type="dcterms:W3CDTF">2022-08-31T00:48:00Z</dcterms:modified>
</cp:coreProperties>
</file>