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EF97" w14:textId="77777777" w:rsidR="008735E0" w:rsidRPr="003F3436" w:rsidRDefault="008735E0" w:rsidP="00873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00E74F32" w14:textId="0E159853" w:rsidR="008735E0" w:rsidRPr="003F3436" w:rsidRDefault="008735E0" w:rsidP="00873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Łąka w maju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 w:rsidR="00334E8D">
        <w:rPr>
          <w:rFonts w:ascii="Times New Roman" w:hAnsi="Times New Roman" w:cs="Times New Roman"/>
          <w:b/>
          <w:bCs/>
          <w:sz w:val="24"/>
          <w:szCs w:val="24"/>
        </w:rPr>
        <w:t>21</w:t>
      </w:r>
      <w:bookmarkStart w:id="0" w:name="_GoBack"/>
      <w:bookmarkEnd w:id="0"/>
      <w:r w:rsidRPr="003F3436">
        <w:rPr>
          <w:rFonts w:ascii="Times New Roman" w:hAnsi="Times New Roman" w:cs="Times New Roman"/>
          <w:b/>
          <w:bCs/>
          <w:sz w:val="24"/>
          <w:szCs w:val="24"/>
        </w:rPr>
        <w:t xml:space="preserve">.05.2020 </w:t>
      </w:r>
    </w:p>
    <w:p w14:paraId="44D5F4C0" w14:textId="77777777" w:rsidR="00F800F1" w:rsidRPr="008735E0" w:rsidRDefault="008735E0">
      <w:pPr>
        <w:rPr>
          <w:rFonts w:ascii="Times New Roman" w:hAnsi="Times New Roman" w:cs="Times New Roman"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dnia:  </w:t>
      </w:r>
      <w:r w:rsidR="006E5E83" w:rsidRPr="008735E0">
        <w:rPr>
          <w:rFonts w:ascii="Times New Roman" w:hAnsi="Times New Roman" w:cs="Times New Roman"/>
          <w:sz w:val="24"/>
          <w:szCs w:val="24"/>
        </w:rPr>
        <w:t>Motyl</w:t>
      </w:r>
    </w:p>
    <w:p w14:paraId="5F1B3D72" w14:textId="77777777" w:rsidR="006E5E83" w:rsidRDefault="006E5E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3111F99" w14:textId="77777777" w:rsidR="009D532B" w:rsidRPr="006E5E83" w:rsidRDefault="006E5E83" w:rsidP="006E5E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5E0">
        <w:rPr>
          <w:rFonts w:ascii="Times New Roman" w:hAnsi="Times New Roman" w:cs="Times New Roman"/>
          <w:b/>
          <w:sz w:val="24"/>
          <w:szCs w:val="24"/>
        </w:rPr>
        <w:t>Bajeczka o motylu- czyli jak z gąsienicy wyrósł piękny motyl</w:t>
      </w:r>
    </w:p>
    <w:p w14:paraId="32F5FA9D" w14:textId="77777777" w:rsidR="006E5E83" w:rsidRPr="006E5E83" w:rsidRDefault="006E5E83" w:rsidP="006E5E83">
      <w:pPr>
        <w:pStyle w:val="Akapitzlist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219C1E32" w14:textId="77777777" w:rsidR="006E5E83" w:rsidRPr="008735E0" w:rsidRDefault="006E5E83" w:rsidP="008735E0">
      <w:pPr>
        <w:pStyle w:val="Bezodstpw"/>
        <w:rPr>
          <w:rFonts w:ascii="Times New Roman" w:hAnsi="Times New Roman" w:cs="Times New Roman"/>
          <w:color w:val="385EA7"/>
          <w:sz w:val="32"/>
          <w:szCs w:val="32"/>
          <w:lang w:eastAsia="pl-PL"/>
        </w:rPr>
      </w:pPr>
      <w:r w:rsidRPr="008735E0">
        <w:rPr>
          <w:rFonts w:ascii="Times New Roman" w:hAnsi="Times New Roman" w:cs="Times New Roman"/>
          <w:sz w:val="24"/>
          <w:szCs w:val="24"/>
          <w:lang w:eastAsia="pl-PL"/>
        </w:rPr>
        <w:t>Podejdźcie dzieci do mnie na chwileczkę,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opowiem wam zaraz krótką bajeczkę.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O motylku kolorowym zaraz się dowiecie,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co się zastanawiał skąd się wziął na świecie?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A teraz słuchaj uważnie drogi kolego,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Bo wszystko zaczęło się dnia pewnego,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Gdy motyla mama jajeczka na listkach składała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I nikomu się zbliżyć do nich nie pozwalała.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Z tych małych jajeczek gąsienice się powykluwały,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I listki dookoła ciągle obgryzały,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Bo głodomory z nich były niebywałe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i zawsze brzuszki lubiły mieć napęczniałe.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Gdy urosły już odrobinę, to postanowiły odpocząć chwilę.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Znalazły pod gałązką zakątek mały,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gdzie dookoła kokonem się poowijały.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I tak w tym kokonie przez tygodni kilka,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siedziała sobie poczwarka motylka.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Aż w końcu kokon popękał wszędzie,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I zaraz z niego motylek będzie.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Wyszedł powoli, nóżki rozprostował,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Zaczął nagle latać, w powietrzu „szybował”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A potem kolorowe skrzydełka wystawił do słonka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Motylków zaraz będzie cała pełna łąka.</w:t>
      </w:r>
      <w:r w:rsidRPr="008735E0">
        <w:rPr>
          <w:rFonts w:ascii="Times New Roman" w:hAnsi="Times New Roman" w:cs="Times New Roman"/>
          <w:b/>
          <w:bCs/>
          <w:color w:val="385EA7"/>
          <w:sz w:val="24"/>
          <w:szCs w:val="24"/>
          <w:lang w:eastAsia="pl-PL"/>
        </w:rPr>
        <w:br/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t>Czy teraz już kochane dzieci wiecie,</w:t>
      </w:r>
      <w:r w:rsidRPr="008735E0">
        <w:rPr>
          <w:rFonts w:ascii="Times New Roman" w:hAnsi="Times New Roman" w:cs="Times New Roman"/>
          <w:sz w:val="24"/>
          <w:szCs w:val="24"/>
          <w:lang w:eastAsia="pl-PL"/>
        </w:rPr>
        <w:br/>
        <w:t>Skąd motylki borą się na tym świecie?</w:t>
      </w:r>
    </w:p>
    <w:p w14:paraId="7D3F30BD" w14:textId="77777777" w:rsidR="006E5E83" w:rsidRPr="006E5E83" w:rsidRDefault="006E5E83" w:rsidP="008735E0">
      <w:pPr>
        <w:spacing w:after="160" w:line="240" w:lineRule="auto"/>
        <w:ind w:left="720"/>
        <w:rPr>
          <w:rFonts w:ascii="Arial" w:eastAsia="Times New Roman" w:hAnsi="Arial" w:cs="Arial"/>
          <w:color w:val="2F2F2F"/>
          <w:lang w:eastAsia="pl-PL"/>
        </w:rPr>
      </w:pPr>
      <w:r w:rsidRPr="006E5E83">
        <w:rPr>
          <w:rFonts w:ascii="Arial" w:eastAsia="Times New Roman" w:hAnsi="Arial" w:cs="Arial"/>
          <w:color w:val="2F2F2F"/>
          <w:lang w:eastAsia="pl-PL"/>
        </w:rPr>
        <w:t> </w:t>
      </w:r>
    </w:p>
    <w:p w14:paraId="7C3DB4EC" w14:textId="77777777" w:rsidR="006E5E83" w:rsidRPr="006E5E83" w:rsidRDefault="006E5E83" w:rsidP="008735E0">
      <w:pPr>
        <w:spacing w:after="160" w:line="240" w:lineRule="auto"/>
        <w:ind w:left="720"/>
        <w:rPr>
          <w:rFonts w:ascii="Arial" w:eastAsia="Times New Roman" w:hAnsi="Arial" w:cs="Arial"/>
          <w:color w:val="2F2F2F"/>
          <w:lang w:eastAsia="pl-PL"/>
        </w:rPr>
      </w:pPr>
      <w:r w:rsidRPr="006E5E83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Autor: Magdalena Tokarczyk, Olga Adamowicz</w:t>
      </w:r>
    </w:p>
    <w:p w14:paraId="6652C216" w14:textId="77777777" w:rsidR="006E5E83" w:rsidRPr="008735E0" w:rsidRDefault="006E5E83" w:rsidP="006E5E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E0">
        <w:rPr>
          <w:rFonts w:ascii="Times New Roman" w:hAnsi="Times New Roman" w:cs="Times New Roman"/>
          <w:b/>
          <w:sz w:val="24"/>
          <w:szCs w:val="24"/>
        </w:rPr>
        <w:t>Cykl życia motyla- prezentacja</w:t>
      </w:r>
    </w:p>
    <w:p w14:paraId="0FECA5AE" w14:textId="77777777" w:rsidR="006E5E83" w:rsidRPr="008735E0" w:rsidRDefault="00334E8D" w:rsidP="006E5E83">
      <w:pPr>
        <w:pStyle w:val="Akapitzlist"/>
        <w:ind w:left="1080"/>
        <w:rPr>
          <w:sz w:val="20"/>
          <w:szCs w:val="20"/>
        </w:rPr>
      </w:pPr>
      <w:hyperlink r:id="rId7" w:history="1">
        <w:r w:rsidR="006E5E83" w:rsidRPr="008735E0">
          <w:rPr>
            <w:rStyle w:val="Hipercze"/>
            <w:sz w:val="20"/>
            <w:szCs w:val="20"/>
          </w:rPr>
          <w:t>https://przedszkolankowo.pl/wp-content/uploads/2017/05/CYKL-%C5%BBYCIA-MOTYLA.pdf</w:t>
        </w:r>
      </w:hyperlink>
    </w:p>
    <w:p w14:paraId="049CB5F8" w14:textId="77777777" w:rsidR="006E5E83" w:rsidRPr="008735E0" w:rsidRDefault="006E5E83" w:rsidP="006E5E83">
      <w:pPr>
        <w:pStyle w:val="Akapitzlist"/>
        <w:ind w:left="1080"/>
        <w:rPr>
          <w:sz w:val="20"/>
          <w:szCs w:val="20"/>
        </w:rPr>
      </w:pPr>
    </w:p>
    <w:p w14:paraId="0AFD8F96" w14:textId="77777777" w:rsidR="006E5E83" w:rsidRPr="008735E0" w:rsidRDefault="006E5E83" w:rsidP="006E5E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8735E0">
        <w:rPr>
          <w:rFonts w:ascii="Times New Roman" w:hAnsi="Times New Roman" w:cs="Times New Roman"/>
          <w:b/>
          <w:sz w:val="24"/>
          <w:szCs w:val="24"/>
        </w:rPr>
        <w:t>Zabawa oddechowa- wyścig gąsienic</w:t>
      </w:r>
    </w:p>
    <w:p w14:paraId="3C7A3294" w14:textId="77777777" w:rsidR="006E5E83" w:rsidRPr="008735E0" w:rsidRDefault="00334E8D" w:rsidP="006E5E83">
      <w:pPr>
        <w:pStyle w:val="Akapitzlist"/>
        <w:ind w:left="1080"/>
        <w:rPr>
          <w:sz w:val="20"/>
          <w:szCs w:val="20"/>
        </w:rPr>
      </w:pPr>
      <w:hyperlink r:id="rId8" w:history="1">
        <w:r w:rsidR="006E5E83" w:rsidRPr="008735E0">
          <w:rPr>
            <w:rStyle w:val="Hipercze"/>
            <w:sz w:val="20"/>
            <w:szCs w:val="20"/>
          </w:rPr>
          <w:t>https://www.youtube.com/watch?v=NnA49Es1yco</w:t>
        </w:r>
      </w:hyperlink>
    </w:p>
    <w:p w14:paraId="36F31D60" w14:textId="77777777" w:rsidR="006E5E83" w:rsidRPr="008735E0" w:rsidRDefault="006E5E83" w:rsidP="006E5E83">
      <w:pPr>
        <w:pStyle w:val="Akapitzlist"/>
        <w:ind w:left="1080"/>
        <w:rPr>
          <w:sz w:val="20"/>
          <w:szCs w:val="20"/>
        </w:rPr>
      </w:pPr>
    </w:p>
    <w:p w14:paraId="27BABBE6" w14:textId="77777777" w:rsidR="006E5E83" w:rsidRPr="008735E0" w:rsidRDefault="006E5E83" w:rsidP="006E5E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8735E0">
        <w:rPr>
          <w:rFonts w:ascii="Times New Roman" w:hAnsi="Times New Roman" w:cs="Times New Roman"/>
          <w:b/>
          <w:sz w:val="24"/>
          <w:szCs w:val="24"/>
        </w:rPr>
        <w:t>Rodzic rozpoczyna zdanie, dziecko kończy:</w:t>
      </w:r>
    </w:p>
    <w:p w14:paraId="41C74018" w14:textId="77777777" w:rsidR="006E5E83" w:rsidRPr="008735E0" w:rsidRDefault="006E5E83" w:rsidP="008735E0">
      <w:pPr>
        <w:pStyle w:val="NormalnyWeb"/>
        <w:spacing w:before="0" w:beforeAutospacing="0" w:after="160" w:afterAutospacing="0"/>
        <w:ind w:left="720"/>
      </w:pPr>
      <w:r w:rsidRPr="008735E0">
        <w:rPr>
          <w:i/>
          <w:iCs/>
        </w:rPr>
        <w:t>W lesie są szyszki –w norce  są ….(myszki)</w:t>
      </w:r>
    </w:p>
    <w:p w14:paraId="13F2B4E2" w14:textId="77777777" w:rsidR="006E5E83" w:rsidRPr="008735E0" w:rsidRDefault="006E5E83" w:rsidP="008735E0">
      <w:pPr>
        <w:pStyle w:val="NormalnyWeb"/>
        <w:spacing w:before="0" w:beforeAutospacing="0" w:after="160" w:afterAutospacing="0"/>
        <w:ind w:left="720"/>
      </w:pPr>
      <w:r w:rsidRPr="008735E0">
        <w:rPr>
          <w:i/>
          <w:iCs/>
        </w:rPr>
        <w:t>Tu są badyle – nad łąką latają ….(motyle)</w:t>
      </w:r>
    </w:p>
    <w:p w14:paraId="6112059C" w14:textId="77777777" w:rsidR="006E5E83" w:rsidRPr="008735E0" w:rsidRDefault="006E5E83" w:rsidP="008735E0">
      <w:pPr>
        <w:pStyle w:val="NormalnyWeb"/>
        <w:spacing w:before="0" w:beforeAutospacing="0" w:after="160" w:afterAutospacing="0"/>
        <w:ind w:left="720"/>
      </w:pPr>
      <w:r w:rsidRPr="008735E0">
        <w:rPr>
          <w:i/>
          <w:iCs/>
        </w:rPr>
        <w:lastRenderedPageBreak/>
        <w:t>Na tarasie stoi ława – na łące  rośnie zielona ….(trawa)</w:t>
      </w:r>
    </w:p>
    <w:p w14:paraId="0B6E24C4" w14:textId="77777777" w:rsidR="006E5E83" w:rsidRPr="008735E0" w:rsidRDefault="006E5E83" w:rsidP="008735E0">
      <w:pPr>
        <w:pStyle w:val="NormalnyWeb"/>
        <w:spacing w:before="0" w:beforeAutospacing="0" w:after="160" w:afterAutospacing="0"/>
        <w:rPr>
          <w:i/>
          <w:iCs/>
        </w:rPr>
      </w:pPr>
      <w:r w:rsidRPr="008735E0">
        <w:rPr>
          <w:i/>
          <w:iCs/>
        </w:rPr>
        <w:t xml:space="preserve">        W lesie jest sowa– na łące pasie się ….(krowa)</w:t>
      </w:r>
    </w:p>
    <w:p w14:paraId="1B8526AE" w14:textId="77777777" w:rsidR="006E5E83" w:rsidRPr="008735E0" w:rsidRDefault="006E5E83" w:rsidP="008735E0">
      <w:pPr>
        <w:pStyle w:val="NormalnyWeb"/>
        <w:spacing w:before="0" w:beforeAutospacing="0" w:after="160" w:afterAutospacing="0"/>
      </w:pPr>
      <w:r w:rsidRPr="008735E0">
        <w:rPr>
          <w:i/>
          <w:iCs/>
        </w:rPr>
        <w:t xml:space="preserve">       W kuchni stoi lodówka – na łące chodzi pracowita….(mrówka)</w:t>
      </w:r>
    </w:p>
    <w:p w14:paraId="5E29B2E2" w14:textId="77777777" w:rsidR="006E5E83" w:rsidRDefault="006E5E83" w:rsidP="008735E0">
      <w:pPr>
        <w:pStyle w:val="NormalnyWeb"/>
        <w:spacing w:before="0" w:beforeAutospacing="0" w:after="160" w:afterAutospacing="0"/>
        <w:rPr>
          <w:i/>
          <w:iCs/>
        </w:rPr>
      </w:pPr>
      <w:r w:rsidRPr="008735E0">
        <w:rPr>
          <w:i/>
          <w:iCs/>
        </w:rPr>
        <w:t xml:space="preserve">       Obok przedszkola jest lodowisko – w lesie….(mrowisko)</w:t>
      </w:r>
    </w:p>
    <w:p w14:paraId="00C0617F" w14:textId="77777777" w:rsidR="008735E0" w:rsidRPr="008735E0" w:rsidRDefault="008735E0" w:rsidP="008735E0">
      <w:pPr>
        <w:pStyle w:val="NormalnyWeb"/>
        <w:spacing w:before="0" w:beforeAutospacing="0" w:after="160" w:afterAutospacing="0"/>
        <w:rPr>
          <w:i/>
          <w:iCs/>
        </w:rPr>
      </w:pPr>
    </w:p>
    <w:p w14:paraId="6F68ECFF" w14:textId="77777777" w:rsidR="006E5E83" w:rsidRPr="008735E0" w:rsidRDefault="006E5E83" w:rsidP="008735E0">
      <w:pPr>
        <w:pStyle w:val="NormalnyWeb"/>
        <w:numPr>
          <w:ilvl w:val="0"/>
          <w:numId w:val="3"/>
        </w:numPr>
        <w:spacing w:before="0" w:beforeAutospacing="0" w:after="160" w:afterAutospacing="0"/>
      </w:pPr>
      <w:r w:rsidRPr="008735E0">
        <w:rPr>
          <w:iCs/>
        </w:rPr>
        <w:t xml:space="preserve">Propozycje zabaw z dzieckiem, </w:t>
      </w:r>
      <w:r w:rsidR="008735E0" w:rsidRPr="008735E0">
        <w:rPr>
          <w:iCs/>
        </w:rPr>
        <w:t>wspomagające</w:t>
      </w:r>
      <w:r w:rsidRPr="008735E0">
        <w:rPr>
          <w:iCs/>
        </w:rPr>
        <w:t xml:space="preserve"> integrację sensoryczną dziecka:</w:t>
      </w:r>
    </w:p>
    <w:p w14:paraId="2758E4C1" w14:textId="77777777" w:rsidR="006E5E83" w:rsidRPr="008735E0" w:rsidRDefault="006E5E83" w:rsidP="008735E0">
      <w:pPr>
        <w:pStyle w:val="NormalnyWeb"/>
        <w:shd w:val="clear" w:color="auto" w:fill="FFFFFF" w:themeFill="background1"/>
        <w:spacing w:before="0" w:beforeAutospacing="0" w:after="160" w:afterAutospacing="0"/>
        <w:ind w:left="1080"/>
      </w:pPr>
      <w:r w:rsidRPr="008735E0">
        <w:rPr>
          <w:shd w:val="clear" w:color="auto" w:fill="FCFBE0"/>
        </w:rPr>
        <w:t>1. Zabawa „Naleśnik”. Ciasno zawijamy dziecko w kołdrę (głowa musi pozostać na wierzchu). Dziecko ma za zadanie samo się rozwinąć. Można do zabawy wykorzystać koc, kawałek folii ochronnej.</w:t>
      </w:r>
      <w:r w:rsidRPr="008735E0">
        <w:br/>
      </w:r>
      <w:r w:rsidRPr="008735E0">
        <w:rPr>
          <w:shd w:val="clear" w:color="auto" w:fill="FCFBE0"/>
        </w:rPr>
        <w:t>2. Zabawa „Bitwa na pluszaki”. Układamy z poduszek dwa mury obronne. Kładziemy się za nimi na brzuchu i rzucamy w siebie miękkimi piłeczkami, kulkami zgniecionego papieru lub zgniecionej gazety. Cały czas leżymy na brzuchu.</w:t>
      </w:r>
      <w:r w:rsidRPr="008735E0">
        <w:br/>
      </w:r>
      <w:r w:rsidRPr="008735E0">
        <w:rPr>
          <w:shd w:val="clear" w:color="auto" w:fill="FCFBE0"/>
        </w:rPr>
        <w:t>3. Zabawa „Zapasy”. Dorosły leży na plecach a dziecko próbuje przeturlać go na brzuch. Dorosły i dziecko zamieniają się rolami.</w:t>
      </w:r>
      <w:r w:rsidRPr="008735E0">
        <w:br/>
      </w:r>
      <w:r w:rsidRPr="008735E0">
        <w:rPr>
          <w:shd w:val="clear" w:color="auto" w:fill="FCFBE0"/>
        </w:rPr>
        <w:t>4. Zabawa w „Prezent”. Dziecko zwijamy w kłębek a potem „rozpakowujemy” – prostujemy kończyny i ustawiamy do pozycji wyprostowanej. Zabawę powtarzamy, zamieniamy się rolami.</w:t>
      </w:r>
      <w:r w:rsidRPr="008735E0">
        <w:br/>
      </w:r>
      <w:r w:rsidRPr="008735E0">
        <w:rPr>
          <w:shd w:val="clear" w:color="auto" w:fill="FCFBE0"/>
        </w:rPr>
        <w:t>5. Zabawa „Przejście po wąskiej ścieżce”. Rozkładamy w zygzak sznurek lub skakankę i spacerujemy stopa za stopą. Można próbować również z zamkniętymi oczami i do tyłu.</w:t>
      </w:r>
      <w:r w:rsidRPr="008735E0">
        <w:br/>
      </w:r>
      <w:r w:rsidRPr="008735E0">
        <w:rPr>
          <w:shd w:val="clear" w:color="auto" w:fill="FCFBE0"/>
        </w:rPr>
        <w:t>6. Zabawa „Przenieś i nie zrzuć” – wykorzystujemy sznurek lub linę, skakankę, maszerujemy po nim tak żeby nie stracić równowagi i przenosimy na łyżce np. piłeczkę. W zabawie chodzi o utrzymanie równowagi i o to żeby piłeczka nie spadła z łyżki.</w:t>
      </w:r>
      <w:r w:rsidRPr="008735E0">
        <w:br/>
      </w:r>
      <w:r w:rsidRPr="008735E0">
        <w:rPr>
          <w:shd w:val="clear" w:color="auto" w:fill="FCFBE0"/>
        </w:rPr>
        <w:t>7. Zabawa „Rzuć do celu”. Wyznaczamy cel, możemy obrysować miejsce, do którego chcemy rzucać lub ustawić np. wiaderko, miskę i rzucamy piłeczkami, kulkami z papieru z zamkniętymi oczami.</w:t>
      </w:r>
    </w:p>
    <w:p w14:paraId="184C97B5" w14:textId="77777777" w:rsidR="006E5E83" w:rsidRPr="008735E0" w:rsidRDefault="006E5E83" w:rsidP="008735E0">
      <w:pPr>
        <w:pStyle w:val="NormalnyWeb"/>
        <w:spacing w:before="0" w:beforeAutospacing="0" w:after="160" w:afterAutospacing="0"/>
        <w:ind w:left="1080"/>
      </w:pPr>
    </w:p>
    <w:p w14:paraId="4D64BB31" w14:textId="77777777" w:rsidR="006E5E83" w:rsidRPr="008735E0" w:rsidRDefault="006E5E83" w:rsidP="008735E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sectPr w:rsidR="006E5E83" w:rsidRPr="008735E0" w:rsidSect="002D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6AA7" w14:textId="77777777" w:rsidR="00DB40C7" w:rsidRDefault="00DB40C7" w:rsidP="002F2C1A">
      <w:pPr>
        <w:spacing w:after="0" w:line="240" w:lineRule="auto"/>
      </w:pPr>
      <w:r>
        <w:separator/>
      </w:r>
    </w:p>
  </w:endnote>
  <w:endnote w:type="continuationSeparator" w:id="0">
    <w:p w14:paraId="0D4C6DA0" w14:textId="77777777" w:rsidR="00DB40C7" w:rsidRDefault="00DB40C7" w:rsidP="002F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47C0" w14:textId="77777777" w:rsidR="00DB40C7" w:rsidRDefault="00DB40C7" w:rsidP="002F2C1A">
      <w:pPr>
        <w:spacing w:after="0" w:line="240" w:lineRule="auto"/>
      </w:pPr>
      <w:r>
        <w:separator/>
      </w:r>
    </w:p>
  </w:footnote>
  <w:footnote w:type="continuationSeparator" w:id="0">
    <w:p w14:paraId="6EEFB33B" w14:textId="77777777" w:rsidR="00DB40C7" w:rsidRDefault="00DB40C7" w:rsidP="002F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580"/>
    <w:multiLevelType w:val="hybridMultilevel"/>
    <w:tmpl w:val="C584058C"/>
    <w:lvl w:ilvl="0" w:tplc="635E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3383F"/>
    <w:multiLevelType w:val="hybridMultilevel"/>
    <w:tmpl w:val="79B2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595"/>
    <w:multiLevelType w:val="hybridMultilevel"/>
    <w:tmpl w:val="A396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F1"/>
    <w:rsid w:val="002D74A5"/>
    <w:rsid w:val="002F2C1A"/>
    <w:rsid w:val="00334E8D"/>
    <w:rsid w:val="003A6710"/>
    <w:rsid w:val="003E3E22"/>
    <w:rsid w:val="006E2CCB"/>
    <w:rsid w:val="006E5E83"/>
    <w:rsid w:val="008735E0"/>
    <w:rsid w:val="009D532B"/>
    <w:rsid w:val="00D82220"/>
    <w:rsid w:val="00DB40C7"/>
    <w:rsid w:val="00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0838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74A5"/>
  </w:style>
  <w:style w:type="paragraph" w:styleId="Nagwek3">
    <w:name w:val="heading 3"/>
    <w:basedOn w:val="Normalny"/>
    <w:link w:val="Nagwek3Znak"/>
    <w:uiPriority w:val="9"/>
    <w:qFormat/>
    <w:rsid w:val="006E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C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C1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E5E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873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A49Es1y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dszkolankowo.pl/wp-content/uploads/2017/05/CYKL-%C5%BBYCIA-MOTY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3</cp:revision>
  <dcterms:created xsi:type="dcterms:W3CDTF">2020-05-18T07:36:00Z</dcterms:created>
  <dcterms:modified xsi:type="dcterms:W3CDTF">2020-05-18T07:37:00Z</dcterms:modified>
</cp:coreProperties>
</file>